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A79" w:rsidRDefault="00AB5A79">
      <w:pPr>
        <w:rPr>
          <w:sz w:val="32"/>
          <w:szCs w:val="32"/>
        </w:rPr>
      </w:pPr>
    </w:p>
    <w:p w:rsidR="00F773F7" w:rsidRDefault="00F773F7">
      <w:pPr>
        <w:rPr>
          <w:sz w:val="32"/>
          <w:szCs w:val="32"/>
        </w:rPr>
      </w:pPr>
    </w:p>
    <w:p w:rsidR="00F773F7" w:rsidRDefault="00F773F7">
      <w:pPr>
        <w:rPr>
          <w:sz w:val="32"/>
          <w:szCs w:val="32"/>
        </w:rPr>
      </w:pPr>
    </w:p>
    <w:p w:rsidR="00F773F7" w:rsidRDefault="00F773F7">
      <w:pPr>
        <w:rPr>
          <w:sz w:val="32"/>
          <w:szCs w:val="32"/>
        </w:rPr>
      </w:pPr>
    </w:p>
    <w:p w:rsidR="00F773F7" w:rsidRDefault="00F773F7">
      <w:pPr>
        <w:rPr>
          <w:sz w:val="32"/>
          <w:szCs w:val="32"/>
        </w:rPr>
      </w:pPr>
    </w:p>
    <w:p w:rsidR="00F773F7" w:rsidRDefault="00F773F7">
      <w:pPr>
        <w:rPr>
          <w:sz w:val="32"/>
          <w:szCs w:val="32"/>
        </w:rPr>
      </w:pPr>
    </w:p>
    <w:p w:rsidR="007A58EC" w:rsidRDefault="00D25E92" w:rsidP="007A58EC">
      <w:pPr>
        <w:jc w:val="both"/>
        <w:rPr>
          <w:sz w:val="32"/>
          <w:szCs w:val="32"/>
        </w:rPr>
      </w:pPr>
      <w:r>
        <w:rPr>
          <w:rFonts w:ascii="Helvetica" w:hAnsi="Helvetica" w:cs="Helvetica"/>
          <w:noProof/>
          <w:color w:val="000000"/>
          <w:sz w:val="20"/>
          <w:szCs w:val="20"/>
        </w:rPr>
        <w:drawing>
          <wp:anchor distT="0" distB="0" distL="114300" distR="114300" simplePos="0" relativeHeight="251669504" behindDoc="0" locked="0" layoutInCell="1" allowOverlap="1" wp14:anchorId="53FFA854" wp14:editId="11E98758">
            <wp:simplePos x="0" y="0"/>
            <wp:positionH relativeFrom="margin">
              <wp:posOffset>3200400</wp:posOffset>
            </wp:positionH>
            <wp:positionV relativeFrom="margin">
              <wp:posOffset>2621280</wp:posOffset>
            </wp:positionV>
            <wp:extent cx="1562100" cy="1057275"/>
            <wp:effectExtent l="0" t="0" r="0" b="9525"/>
            <wp:wrapSquare wrapText="bothSides"/>
            <wp:docPr id="10" name="Picture 10" descr="http://uwm.edu/arts/wp-content/uploads/sites/71/2018/01/Group-Photo-2_preview-e15181025537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uwm.edu/arts/wp-content/uploads/sites/71/2018/01/Group-Photo-2_preview-e151810255378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21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265">
        <w:rPr>
          <w:rFonts w:ascii="Helvetica" w:hAnsi="Helvetica" w:cs="Helvetica"/>
          <w:noProof/>
          <w:color w:val="000000"/>
          <w:sz w:val="20"/>
          <w:szCs w:val="20"/>
        </w:rPr>
        <w:drawing>
          <wp:anchor distT="0" distB="0" distL="114300" distR="114300" simplePos="0" relativeHeight="251665408" behindDoc="0" locked="0" layoutInCell="1" allowOverlap="1" wp14:anchorId="0F208754" wp14:editId="6DF46626">
            <wp:simplePos x="0" y="0"/>
            <wp:positionH relativeFrom="margin">
              <wp:posOffset>1285875</wp:posOffset>
            </wp:positionH>
            <wp:positionV relativeFrom="margin">
              <wp:posOffset>4249420</wp:posOffset>
            </wp:positionV>
            <wp:extent cx="1438275" cy="1152525"/>
            <wp:effectExtent l="0" t="0" r="9525" b="9525"/>
            <wp:wrapSquare wrapText="bothSides"/>
            <wp:docPr id="7" name="Picture 7" descr="\\INMUNCWVMFS\Public\Market--NEW\Gazebo_Landscaping Pictures_2017\#4 Garden_Gaze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MUNCWVMFS\Public\Market--NEW\Gazebo_Landscaping Pictures_2017\#4 Garden_Gazeb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82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2F9">
        <w:rPr>
          <w:rFonts w:ascii="Helvetica" w:hAnsi="Helvetica" w:cs="Helvetica"/>
          <w:noProof/>
          <w:color w:val="000000"/>
          <w:sz w:val="20"/>
          <w:szCs w:val="20"/>
        </w:rPr>
        <w:drawing>
          <wp:anchor distT="0" distB="0" distL="114300" distR="114300" simplePos="0" relativeHeight="251663360" behindDoc="0" locked="0" layoutInCell="1" allowOverlap="1" wp14:anchorId="4540ABF4" wp14:editId="5D117F10">
            <wp:simplePos x="0" y="0"/>
            <wp:positionH relativeFrom="margin">
              <wp:posOffset>-28575</wp:posOffset>
            </wp:positionH>
            <wp:positionV relativeFrom="margin">
              <wp:posOffset>1447800</wp:posOffset>
            </wp:positionV>
            <wp:extent cx="1428750" cy="857250"/>
            <wp:effectExtent l="0" t="0" r="0" b="0"/>
            <wp:wrapSquare wrapText="bothSides"/>
            <wp:docPr id="6" name="Picture 6" descr="https://i.pinimg.com/736x/7d/c9/56/7dc956169510006457e16a706f6bc267--august-born-hello-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pinimg.com/736x/7d/c9/56/7dc956169510006457e16a706f6bc267--august-born-hello-augus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anchor>
        </w:drawing>
      </w:r>
      <w:r w:rsidR="007A58EC">
        <w:rPr>
          <w:sz w:val="32"/>
          <w:szCs w:val="32"/>
        </w:rPr>
        <w:t>August is the perfect time to do all the things that you have been dreaming of doing all winter long and before fall rolls around again. Westminster’s residents have been out and about Muncie attending many of the events around town. The grounds that surround Westminster are kept beautifully manicured</w:t>
      </w:r>
      <w:r w:rsidR="00FF034A">
        <w:rPr>
          <w:sz w:val="32"/>
          <w:szCs w:val="32"/>
        </w:rPr>
        <w:t>,</w:t>
      </w:r>
      <w:r w:rsidR="007A58EC">
        <w:rPr>
          <w:sz w:val="32"/>
          <w:szCs w:val="32"/>
        </w:rPr>
        <w:t xml:space="preserve"> so it is not unusual to see r</w:t>
      </w:r>
      <w:r w:rsidR="00F15AA5">
        <w:rPr>
          <w:sz w:val="32"/>
          <w:szCs w:val="32"/>
        </w:rPr>
        <w:t xml:space="preserve">esidents and visitors strolling, </w:t>
      </w:r>
      <w:r w:rsidR="007A58EC">
        <w:rPr>
          <w:sz w:val="32"/>
          <w:szCs w:val="32"/>
        </w:rPr>
        <w:t>observing nature in its splendor</w:t>
      </w:r>
      <w:r w:rsidR="00F15AA5">
        <w:rPr>
          <w:sz w:val="32"/>
          <w:szCs w:val="32"/>
        </w:rPr>
        <w:t>,</w:t>
      </w:r>
      <w:r w:rsidR="007A58EC">
        <w:rPr>
          <w:sz w:val="32"/>
          <w:szCs w:val="32"/>
        </w:rPr>
        <w:t xml:space="preserve"> or enjoying a comfortable seat in the cool shade that the gazebo offers.</w:t>
      </w:r>
    </w:p>
    <w:p w:rsidR="00C725DD" w:rsidRPr="00126645" w:rsidRDefault="00C725DD" w:rsidP="007A58EC">
      <w:pPr>
        <w:jc w:val="both"/>
        <w:rPr>
          <w:sz w:val="28"/>
          <w:szCs w:val="28"/>
          <w:u w:val="single"/>
        </w:rPr>
      </w:pPr>
      <w:bookmarkStart w:id="0" w:name="_GoBack"/>
      <w:bookmarkEnd w:id="0"/>
    </w:p>
    <w:p w:rsidR="00C725DD" w:rsidRPr="001B38D4" w:rsidRDefault="00C725DD" w:rsidP="00C725DD">
      <w:pPr>
        <w:jc w:val="center"/>
        <w:rPr>
          <w:sz w:val="40"/>
          <w:szCs w:val="40"/>
        </w:rPr>
      </w:pPr>
      <w:r w:rsidRPr="001B38D4">
        <w:rPr>
          <w:sz w:val="40"/>
          <w:szCs w:val="40"/>
        </w:rPr>
        <w:t xml:space="preserve">Singing and Searching </w:t>
      </w:r>
    </w:p>
    <w:p w:rsidR="00C725DD" w:rsidRPr="001B38D4" w:rsidRDefault="00C725DD" w:rsidP="00C725DD">
      <w:pPr>
        <w:jc w:val="center"/>
        <w:rPr>
          <w:sz w:val="16"/>
          <w:szCs w:val="16"/>
        </w:rPr>
      </w:pPr>
      <w:r w:rsidRPr="001B38D4">
        <w:rPr>
          <w:sz w:val="40"/>
          <w:szCs w:val="40"/>
        </w:rPr>
        <w:t>The Scripture</w:t>
      </w:r>
    </w:p>
    <w:p w:rsidR="00D4136B" w:rsidRPr="00D4136B" w:rsidRDefault="00D4136B" w:rsidP="00C725DD">
      <w:pPr>
        <w:jc w:val="center"/>
        <w:rPr>
          <w:sz w:val="16"/>
          <w:szCs w:val="16"/>
        </w:rPr>
      </w:pPr>
    </w:p>
    <w:p w:rsidR="003328AA" w:rsidRDefault="004D62F9" w:rsidP="00C725DD">
      <w:pPr>
        <w:jc w:val="both"/>
      </w:pPr>
      <w:r>
        <w:rPr>
          <w:rFonts w:ascii="Helvetica" w:hAnsi="Helvetica" w:cs="Helvetica"/>
          <w:noProof/>
          <w:color w:val="000000"/>
          <w:sz w:val="20"/>
          <w:szCs w:val="20"/>
        </w:rPr>
        <w:drawing>
          <wp:anchor distT="0" distB="0" distL="114300" distR="114300" simplePos="0" relativeHeight="251667456" behindDoc="0" locked="0" layoutInCell="1" allowOverlap="1" wp14:anchorId="03447756" wp14:editId="74A2CEA5">
            <wp:simplePos x="0" y="0"/>
            <wp:positionH relativeFrom="margin">
              <wp:posOffset>1371600</wp:posOffset>
            </wp:positionH>
            <wp:positionV relativeFrom="margin">
              <wp:posOffset>7498080</wp:posOffset>
            </wp:positionV>
            <wp:extent cx="1428750" cy="781050"/>
            <wp:effectExtent l="0" t="0" r="0" b="0"/>
            <wp:wrapSquare wrapText="bothSides"/>
            <wp:docPr id="9" name="Picture 9" descr="https://tse1.mm.bing.net/th?id=OIP.pYXrZPTU07CxyIlrEHGraQHaES&amp;pid=15.1&amp;P=0&amp;w=290&amp;h=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1.mm.bing.net/th?id=OIP.pYXrZPTU07CxyIlrEHGraQHaES&amp;pid=15.1&amp;P=0&amp;w=290&amp;h=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5DD">
        <w:rPr>
          <w:sz w:val="32"/>
          <w:szCs w:val="32"/>
        </w:rPr>
        <w:t xml:space="preserve">On Wednesday mornings, at 10:00 am Robert Fair will be hosting </w:t>
      </w:r>
      <w:r w:rsidR="00D4136B">
        <w:rPr>
          <w:sz w:val="32"/>
          <w:szCs w:val="32"/>
        </w:rPr>
        <w:t>“</w:t>
      </w:r>
      <w:r w:rsidR="00C725DD" w:rsidRPr="00D4136B">
        <w:rPr>
          <w:i/>
          <w:sz w:val="32"/>
          <w:szCs w:val="32"/>
        </w:rPr>
        <w:t xml:space="preserve">Singing and Searching </w:t>
      </w:r>
      <w:proofErr w:type="gramStart"/>
      <w:r w:rsidR="00C725DD" w:rsidRPr="00D4136B">
        <w:rPr>
          <w:i/>
          <w:sz w:val="32"/>
          <w:szCs w:val="32"/>
        </w:rPr>
        <w:t>The</w:t>
      </w:r>
      <w:proofErr w:type="gramEnd"/>
      <w:r w:rsidR="00C725DD" w:rsidRPr="00D4136B">
        <w:rPr>
          <w:i/>
          <w:sz w:val="32"/>
          <w:szCs w:val="32"/>
        </w:rPr>
        <w:t xml:space="preserve"> Scripture</w:t>
      </w:r>
      <w:r w:rsidR="00D4136B">
        <w:rPr>
          <w:i/>
          <w:sz w:val="32"/>
          <w:szCs w:val="32"/>
        </w:rPr>
        <w:t>”</w:t>
      </w:r>
      <w:r w:rsidR="00C725DD">
        <w:rPr>
          <w:sz w:val="32"/>
          <w:szCs w:val="32"/>
        </w:rPr>
        <w:t xml:space="preserve"> in</w:t>
      </w:r>
      <w:r w:rsidR="00D4136B">
        <w:rPr>
          <w:sz w:val="32"/>
          <w:szCs w:val="32"/>
        </w:rPr>
        <w:t xml:space="preserve"> the Legacy Commons Event Hall. </w:t>
      </w:r>
      <w:proofErr w:type="gramStart"/>
      <w:r w:rsidR="00D4136B">
        <w:rPr>
          <w:sz w:val="32"/>
          <w:szCs w:val="32"/>
        </w:rPr>
        <w:t>The</w:t>
      </w:r>
      <w:r w:rsidR="006E6725">
        <w:rPr>
          <w:sz w:val="32"/>
          <w:szCs w:val="32"/>
        </w:rPr>
        <w:t xml:space="preserve"> </w:t>
      </w:r>
      <w:r w:rsidR="00D4136B">
        <w:rPr>
          <w:sz w:val="32"/>
          <w:szCs w:val="32"/>
        </w:rPr>
        <w:t xml:space="preserve"> public</w:t>
      </w:r>
      <w:proofErr w:type="gramEnd"/>
      <w:r w:rsidR="00D4136B">
        <w:rPr>
          <w:sz w:val="32"/>
          <w:szCs w:val="32"/>
        </w:rPr>
        <w:t xml:space="preserve"> is welcome to attend.</w:t>
      </w:r>
    </w:p>
    <w:p w:rsidR="003328AA" w:rsidRPr="003328AA" w:rsidRDefault="003328AA" w:rsidP="006E6725">
      <w:pPr>
        <w:jc w:val="center"/>
      </w:pPr>
    </w:p>
    <w:p w:rsidR="006E6725" w:rsidRDefault="006E6725" w:rsidP="006E6725">
      <w:pPr>
        <w:jc w:val="center"/>
        <w:rPr>
          <w:sz w:val="44"/>
          <w:szCs w:val="44"/>
        </w:rPr>
      </w:pPr>
    </w:p>
    <w:p w:rsidR="006E6725" w:rsidRDefault="006E6725" w:rsidP="006E6725">
      <w:pPr>
        <w:jc w:val="center"/>
        <w:rPr>
          <w:sz w:val="44"/>
          <w:szCs w:val="44"/>
        </w:rPr>
      </w:pPr>
    </w:p>
    <w:p w:rsidR="006E6725" w:rsidRDefault="006E6725" w:rsidP="006E6725">
      <w:pPr>
        <w:jc w:val="center"/>
        <w:rPr>
          <w:sz w:val="16"/>
          <w:szCs w:val="16"/>
        </w:rPr>
      </w:pPr>
    </w:p>
    <w:p w:rsidR="006E6725" w:rsidRDefault="006E6725" w:rsidP="006E6725">
      <w:pPr>
        <w:jc w:val="center"/>
        <w:rPr>
          <w:sz w:val="16"/>
          <w:szCs w:val="16"/>
        </w:rPr>
      </w:pPr>
    </w:p>
    <w:p w:rsidR="006E6725" w:rsidRDefault="006E6725" w:rsidP="006E6725">
      <w:pPr>
        <w:jc w:val="center"/>
        <w:rPr>
          <w:sz w:val="16"/>
          <w:szCs w:val="16"/>
        </w:rPr>
      </w:pPr>
    </w:p>
    <w:p w:rsidR="006E6725" w:rsidRDefault="006E6725" w:rsidP="006E6725">
      <w:pPr>
        <w:jc w:val="center"/>
        <w:rPr>
          <w:sz w:val="16"/>
          <w:szCs w:val="16"/>
        </w:rPr>
      </w:pPr>
    </w:p>
    <w:p w:rsidR="00A94265" w:rsidRPr="00D25E92" w:rsidRDefault="00A94265" w:rsidP="00D25E92">
      <w:pPr>
        <w:rPr>
          <w:sz w:val="16"/>
          <w:szCs w:val="16"/>
        </w:rPr>
      </w:pPr>
    </w:p>
    <w:p w:rsidR="003328AA" w:rsidRPr="003328AA" w:rsidRDefault="003328AA" w:rsidP="006E6725">
      <w:pPr>
        <w:jc w:val="center"/>
        <w:rPr>
          <w:i/>
          <w:sz w:val="44"/>
          <w:szCs w:val="44"/>
        </w:rPr>
      </w:pPr>
      <w:r w:rsidRPr="003328AA">
        <w:rPr>
          <w:sz w:val="44"/>
          <w:szCs w:val="44"/>
        </w:rPr>
        <w:t>A</w:t>
      </w:r>
      <w:r>
        <w:rPr>
          <w:sz w:val="44"/>
          <w:szCs w:val="44"/>
        </w:rPr>
        <w:t xml:space="preserve">ugust </w:t>
      </w:r>
      <w:r w:rsidRPr="003328AA">
        <w:rPr>
          <w:i/>
          <w:sz w:val="44"/>
          <w:szCs w:val="44"/>
        </w:rPr>
        <w:t>Expanding</w:t>
      </w:r>
    </w:p>
    <w:p w:rsidR="003328AA" w:rsidRDefault="003328AA" w:rsidP="006E6725">
      <w:pPr>
        <w:jc w:val="center"/>
        <w:rPr>
          <w:i/>
          <w:sz w:val="16"/>
          <w:szCs w:val="16"/>
        </w:rPr>
      </w:pPr>
      <w:proofErr w:type="gramStart"/>
      <w:r w:rsidRPr="003328AA">
        <w:rPr>
          <w:i/>
          <w:sz w:val="44"/>
          <w:szCs w:val="44"/>
        </w:rPr>
        <w:t>Your</w:t>
      </w:r>
      <w:proofErr w:type="gramEnd"/>
      <w:r w:rsidRPr="003328AA">
        <w:rPr>
          <w:i/>
          <w:sz w:val="44"/>
          <w:szCs w:val="44"/>
        </w:rPr>
        <w:t xml:space="preserve"> Horizons</w:t>
      </w:r>
    </w:p>
    <w:p w:rsidR="006E6725" w:rsidRPr="006E6725" w:rsidRDefault="006E6725" w:rsidP="006E6725">
      <w:pPr>
        <w:jc w:val="center"/>
        <w:rPr>
          <w:i/>
          <w:sz w:val="16"/>
          <w:szCs w:val="16"/>
        </w:rPr>
      </w:pPr>
    </w:p>
    <w:p w:rsidR="00D25E92" w:rsidRDefault="003328AA" w:rsidP="007A58EC">
      <w:pPr>
        <w:jc w:val="both"/>
        <w:rPr>
          <w:sz w:val="16"/>
          <w:szCs w:val="16"/>
        </w:rPr>
      </w:pPr>
      <w:r w:rsidRPr="001B38D4">
        <w:rPr>
          <w:i/>
          <w:sz w:val="32"/>
          <w:szCs w:val="32"/>
        </w:rPr>
        <w:t>Expanding Your Horizons</w:t>
      </w:r>
      <w:r>
        <w:rPr>
          <w:sz w:val="32"/>
          <w:szCs w:val="32"/>
        </w:rPr>
        <w:t xml:space="preserve"> at Westminster Village in August presents the Alloy Horn Quartet. The Quartet is composed of four professional French horn players and they play classical, light jazz and old favorites, as they talk about the French horn. Their music is to showcase the French horn and its abilities as a musical instrument.</w:t>
      </w:r>
      <w:r w:rsidR="005D58A3" w:rsidRPr="005D58A3">
        <w:rPr>
          <w:rFonts w:ascii="Helvetica" w:hAnsi="Helvetica" w:cs="Helvetica"/>
          <w:noProof/>
          <w:color w:val="000000"/>
          <w:sz w:val="20"/>
          <w:szCs w:val="20"/>
        </w:rPr>
        <w:t xml:space="preserve"> </w:t>
      </w:r>
      <w:r>
        <w:rPr>
          <w:sz w:val="32"/>
          <w:szCs w:val="32"/>
        </w:rPr>
        <w:t xml:space="preserve"> The concert will be on Friday, August 3</w:t>
      </w:r>
      <w:r w:rsidRPr="003328AA">
        <w:rPr>
          <w:sz w:val="32"/>
          <w:szCs w:val="32"/>
          <w:vertAlign w:val="superscript"/>
        </w:rPr>
        <w:t>rd</w:t>
      </w:r>
      <w:r>
        <w:rPr>
          <w:sz w:val="32"/>
          <w:szCs w:val="32"/>
        </w:rPr>
        <w:t>, at 2:00 in the Legacy Commons. The public is invited to attend.</w:t>
      </w:r>
      <w:r w:rsidRPr="003328AA">
        <w:rPr>
          <w:i/>
          <w:sz w:val="44"/>
          <w:szCs w:val="44"/>
        </w:rPr>
        <w:t xml:space="preserve"> </w:t>
      </w:r>
    </w:p>
    <w:p w:rsidR="00792E3A" w:rsidRPr="00792E3A" w:rsidRDefault="00792E3A" w:rsidP="007A58EC">
      <w:pPr>
        <w:jc w:val="both"/>
      </w:pPr>
    </w:p>
    <w:p w:rsidR="00D4136B" w:rsidRDefault="00FF034A" w:rsidP="00E107B4">
      <w:pPr>
        <w:jc w:val="center"/>
        <w:rPr>
          <w:sz w:val="16"/>
          <w:szCs w:val="16"/>
        </w:rPr>
      </w:pPr>
      <w:r w:rsidRPr="00FF034A">
        <w:rPr>
          <w:sz w:val="40"/>
          <w:szCs w:val="40"/>
        </w:rPr>
        <w:t>Mapping Historic Lives</w:t>
      </w:r>
    </w:p>
    <w:p w:rsidR="00E107B4" w:rsidRPr="00A94265" w:rsidRDefault="00E107B4" w:rsidP="00E107B4">
      <w:pPr>
        <w:jc w:val="center"/>
        <w:rPr>
          <w:sz w:val="20"/>
          <w:szCs w:val="20"/>
        </w:rPr>
      </w:pPr>
    </w:p>
    <w:p w:rsidR="00F773F7" w:rsidRPr="005D58A3" w:rsidRDefault="005D58A3" w:rsidP="00FF034A">
      <w:pPr>
        <w:jc w:val="both"/>
        <w:rPr>
          <w:sz w:val="32"/>
          <w:szCs w:val="32"/>
        </w:rPr>
      </w:pPr>
      <w:r>
        <w:rPr>
          <w:rFonts w:ascii="Helvetica" w:hAnsi="Helvetica" w:cs="Helvetica"/>
          <w:noProof/>
          <w:color w:val="000000"/>
          <w:sz w:val="20"/>
          <w:szCs w:val="20"/>
        </w:rPr>
        <w:drawing>
          <wp:anchor distT="0" distB="0" distL="114300" distR="114300" simplePos="0" relativeHeight="251673600" behindDoc="0" locked="0" layoutInCell="1" allowOverlap="1" wp14:anchorId="65396049" wp14:editId="652FC2C9">
            <wp:simplePos x="0" y="0"/>
            <wp:positionH relativeFrom="margin">
              <wp:align>right</wp:align>
            </wp:positionH>
            <wp:positionV relativeFrom="margin">
              <wp:posOffset>7770495</wp:posOffset>
            </wp:positionV>
            <wp:extent cx="1076325" cy="1104900"/>
            <wp:effectExtent l="0" t="0" r="9525" b="0"/>
            <wp:wrapSquare wrapText="bothSides"/>
            <wp:docPr id="4" name="Picture 4" descr="https://tse1.mm.bing.net/th?id=OIP.RYzA9XmjO1_uWPPeAhf7egHaFD&amp;pid=15.1&amp;P=0&amp;w=237&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1.mm.bing.net/th?id=OIP.RYzA9XmjO1_uWPPeAhf7egHaFD&amp;pid=15.1&amp;P=0&amp;w=237&amp;h=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34A">
        <w:rPr>
          <w:sz w:val="32"/>
          <w:szCs w:val="32"/>
        </w:rPr>
        <w:t>The E.B. and Bertha C. Ball Center will present Mapping Historic Lives at Westminster on Wednesday, August 15</w:t>
      </w:r>
      <w:r w:rsidR="00FF034A" w:rsidRPr="00FF034A">
        <w:rPr>
          <w:sz w:val="32"/>
          <w:szCs w:val="32"/>
          <w:vertAlign w:val="superscript"/>
        </w:rPr>
        <w:t>th</w:t>
      </w:r>
      <w:r w:rsidR="00FF034A">
        <w:rPr>
          <w:sz w:val="32"/>
          <w:szCs w:val="32"/>
        </w:rPr>
        <w:t>, at 2:00 pm. The guest speaker will be Melissa Gentry, a Map Collections Assistant</w:t>
      </w:r>
      <w:proofErr w:type="gramStart"/>
      <w:r w:rsidR="00FF034A">
        <w:rPr>
          <w:sz w:val="32"/>
          <w:szCs w:val="32"/>
        </w:rPr>
        <w:t>,  GIS</w:t>
      </w:r>
      <w:proofErr w:type="gramEnd"/>
      <w:r w:rsidR="00FF034A">
        <w:rPr>
          <w:sz w:val="32"/>
          <w:szCs w:val="32"/>
        </w:rPr>
        <w:t xml:space="preserve"> Research and </w:t>
      </w:r>
      <w:r w:rsidR="00FF034A">
        <w:rPr>
          <w:sz w:val="32"/>
          <w:szCs w:val="32"/>
        </w:rPr>
        <w:lastRenderedPageBreak/>
        <w:t xml:space="preserve">Map Collection, University Libraries, at Ball State. She will discuss the maps created by GRMC that identify important places in the lives of historic figures from around the world. </w:t>
      </w:r>
      <w:r w:rsidR="00792E3A">
        <w:rPr>
          <w:rFonts w:ascii="Helvetica" w:hAnsi="Helvetica" w:cs="Helvetica"/>
          <w:noProof/>
          <w:color w:val="000000"/>
          <w:sz w:val="20"/>
          <w:szCs w:val="20"/>
        </w:rPr>
        <w:drawing>
          <wp:anchor distT="0" distB="0" distL="114300" distR="114300" simplePos="0" relativeHeight="251675648" behindDoc="0" locked="0" layoutInCell="1" allowOverlap="1" wp14:anchorId="5EE2F1D4" wp14:editId="43644674">
            <wp:simplePos x="0" y="0"/>
            <wp:positionH relativeFrom="margin">
              <wp:posOffset>28575</wp:posOffset>
            </wp:positionH>
            <wp:positionV relativeFrom="margin">
              <wp:posOffset>1496695</wp:posOffset>
            </wp:positionV>
            <wp:extent cx="1228725" cy="1038225"/>
            <wp:effectExtent l="0" t="0" r="9525" b="9525"/>
            <wp:wrapSquare wrapText="bothSides"/>
            <wp:docPr id="5" name="Picture 5" descr="https://freeclipartimage.com/storage/upload/map-clip-art/map-clip-art-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freeclipartimage.com/storage/upload/map-clip-art/map-clip-art-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34A">
        <w:rPr>
          <w:sz w:val="32"/>
          <w:szCs w:val="32"/>
        </w:rPr>
        <w:t>The maps include well known subjects like JFK, Anne Frank, Martin Luther King Jr., Princess Diana, and Outlaw John Dillinger. Also some of Muncie figures will also be feature</w:t>
      </w:r>
      <w:r w:rsidR="00E107B4">
        <w:rPr>
          <w:sz w:val="32"/>
          <w:szCs w:val="32"/>
        </w:rPr>
        <w:t>d</w:t>
      </w:r>
      <w:r w:rsidR="00FF034A">
        <w:rPr>
          <w:sz w:val="32"/>
          <w:szCs w:val="32"/>
        </w:rPr>
        <w:t xml:space="preserve"> such as Thomas Neely, Hurley Goodall, Hattie Mitchell Anthony, and Ruth Chin. The public is welcome to attend.</w:t>
      </w:r>
    </w:p>
    <w:p w:rsidR="00521CF2" w:rsidRPr="00792E3A" w:rsidRDefault="00521CF2" w:rsidP="00D4136B">
      <w:pPr>
        <w:jc w:val="both"/>
        <w:rPr>
          <w:sz w:val="52"/>
          <w:szCs w:val="52"/>
        </w:rPr>
      </w:pPr>
    </w:p>
    <w:p w:rsidR="00521CF2" w:rsidRPr="00692423" w:rsidRDefault="00521CF2" w:rsidP="00536477">
      <w:pPr>
        <w:pBdr>
          <w:top w:val="single" w:sz="24" w:space="1" w:color="00CC99"/>
          <w:left w:val="single" w:sz="24" w:space="4" w:color="00CC99"/>
          <w:bottom w:val="single" w:sz="24" w:space="1" w:color="00CC99"/>
          <w:right w:val="single" w:sz="24" w:space="4" w:color="00CC99"/>
        </w:pBdr>
        <w:jc w:val="center"/>
        <w:rPr>
          <w:sz w:val="40"/>
          <w:szCs w:val="40"/>
        </w:rPr>
      </w:pPr>
      <w:r w:rsidRPr="00692423">
        <w:rPr>
          <w:sz w:val="40"/>
          <w:szCs w:val="40"/>
        </w:rPr>
        <w:t xml:space="preserve">August Entertainment </w:t>
      </w:r>
    </w:p>
    <w:p w:rsidR="00521CF2" w:rsidRPr="00692423" w:rsidRDefault="00521CF2" w:rsidP="00536477">
      <w:pPr>
        <w:pBdr>
          <w:top w:val="single" w:sz="24" w:space="1" w:color="00CC99"/>
          <w:left w:val="single" w:sz="24" w:space="4" w:color="00CC99"/>
          <w:bottom w:val="single" w:sz="24" w:space="1" w:color="00CC99"/>
          <w:right w:val="single" w:sz="24" w:space="4" w:color="00CC99"/>
        </w:pBdr>
        <w:jc w:val="center"/>
        <w:rPr>
          <w:sz w:val="40"/>
          <w:szCs w:val="40"/>
        </w:rPr>
      </w:pPr>
      <w:proofErr w:type="gramStart"/>
      <w:r w:rsidRPr="00692423">
        <w:rPr>
          <w:sz w:val="40"/>
          <w:szCs w:val="40"/>
        </w:rPr>
        <w:t>at</w:t>
      </w:r>
      <w:proofErr w:type="gramEnd"/>
      <w:r w:rsidRPr="00692423">
        <w:rPr>
          <w:sz w:val="40"/>
          <w:szCs w:val="40"/>
        </w:rPr>
        <w:t xml:space="preserve"> Westminster Village</w:t>
      </w:r>
    </w:p>
    <w:p w:rsidR="00B969A3" w:rsidRPr="00B969A3" w:rsidRDefault="00B969A3" w:rsidP="00536477">
      <w:pPr>
        <w:pBdr>
          <w:top w:val="single" w:sz="24" w:space="1" w:color="00CC99"/>
          <w:left w:val="single" w:sz="24" w:space="4" w:color="00CC99"/>
          <w:bottom w:val="single" w:sz="24" w:space="1" w:color="00CC99"/>
          <w:right w:val="single" w:sz="24" w:space="4" w:color="00CC99"/>
        </w:pBdr>
        <w:jc w:val="center"/>
        <w:rPr>
          <w:sz w:val="16"/>
          <w:szCs w:val="16"/>
        </w:rPr>
      </w:pPr>
    </w:p>
    <w:p w:rsidR="003328AA" w:rsidRPr="00FD2DF0" w:rsidRDefault="00FD2DF0" w:rsidP="00536477">
      <w:pPr>
        <w:pBdr>
          <w:top w:val="single" w:sz="24" w:space="1" w:color="00CC99"/>
          <w:left w:val="single" w:sz="24" w:space="4" w:color="00CC99"/>
          <w:bottom w:val="single" w:sz="24" w:space="1" w:color="00CC99"/>
          <w:right w:val="single" w:sz="24" w:space="4" w:color="00CC99"/>
        </w:pBdr>
        <w:rPr>
          <w:sz w:val="30"/>
          <w:szCs w:val="30"/>
        </w:rPr>
      </w:pPr>
      <w:r>
        <w:rPr>
          <w:sz w:val="30"/>
          <w:szCs w:val="30"/>
        </w:rPr>
        <w:t>8/</w:t>
      </w:r>
      <w:r w:rsidR="00A94265">
        <w:rPr>
          <w:sz w:val="30"/>
          <w:szCs w:val="30"/>
        </w:rPr>
        <w:t>0</w:t>
      </w:r>
      <w:r>
        <w:rPr>
          <w:sz w:val="30"/>
          <w:szCs w:val="30"/>
        </w:rPr>
        <w:t xml:space="preserve">1 – 7pm, </w:t>
      </w:r>
      <w:r w:rsidR="003328AA" w:rsidRPr="00FD2DF0">
        <w:rPr>
          <w:sz w:val="30"/>
          <w:szCs w:val="30"/>
        </w:rPr>
        <w:t xml:space="preserve">Music by Don </w:t>
      </w:r>
      <w:proofErr w:type="spellStart"/>
      <w:r w:rsidR="003328AA" w:rsidRPr="00FD2DF0">
        <w:rPr>
          <w:sz w:val="30"/>
          <w:szCs w:val="30"/>
        </w:rPr>
        <w:t>Carmer</w:t>
      </w:r>
      <w:proofErr w:type="spellEnd"/>
    </w:p>
    <w:p w:rsidR="003328AA" w:rsidRPr="00FD2DF0" w:rsidRDefault="003328AA" w:rsidP="00536477">
      <w:pPr>
        <w:pBdr>
          <w:top w:val="single" w:sz="24" w:space="1" w:color="00CC99"/>
          <w:left w:val="single" w:sz="24" w:space="4" w:color="00CC99"/>
          <w:bottom w:val="single" w:sz="24" w:space="1" w:color="00CC99"/>
          <w:right w:val="single" w:sz="24" w:space="4" w:color="00CC99"/>
        </w:pBdr>
        <w:rPr>
          <w:sz w:val="30"/>
          <w:szCs w:val="30"/>
        </w:rPr>
      </w:pPr>
      <w:r w:rsidRPr="00FD2DF0">
        <w:rPr>
          <w:sz w:val="30"/>
          <w:szCs w:val="30"/>
        </w:rPr>
        <w:t>8/</w:t>
      </w:r>
      <w:r w:rsidR="00A94265">
        <w:rPr>
          <w:sz w:val="30"/>
          <w:szCs w:val="30"/>
        </w:rPr>
        <w:t>0</w:t>
      </w:r>
      <w:r w:rsidRPr="00FD2DF0">
        <w:rPr>
          <w:sz w:val="30"/>
          <w:szCs w:val="30"/>
        </w:rPr>
        <w:t>3</w:t>
      </w:r>
      <w:r w:rsidR="00FD2DF0">
        <w:rPr>
          <w:sz w:val="30"/>
          <w:szCs w:val="30"/>
        </w:rPr>
        <w:t xml:space="preserve"> – 2pm,</w:t>
      </w:r>
      <w:r w:rsidR="00A94265" w:rsidRPr="00FD2DF0">
        <w:rPr>
          <w:sz w:val="30"/>
          <w:szCs w:val="30"/>
        </w:rPr>
        <w:t xml:space="preserve"> </w:t>
      </w:r>
      <w:r w:rsidRPr="00FD2DF0">
        <w:rPr>
          <w:sz w:val="30"/>
          <w:szCs w:val="30"/>
        </w:rPr>
        <w:t>Alloy Horn Quartet</w:t>
      </w:r>
    </w:p>
    <w:p w:rsidR="00521CF2" w:rsidRPr="00FD2DF0" w:rsidRDefault="00B969A3" w:rsidP="00536477">
      <w:pPr>
        <w:pBdr>
          <w:top w:val="single" w:sz="24" w:space="1" w:color="00CC99"/>
          <w:left w:val="single" w:sz="24" w:space="4" w:color="00CC99"/>
          <w:bottom w:val="single" w:sz="24" w:space="1" w:color="00CC99"/>
          <w:right w:val="single" w:sz="24" w:space="4" w:color="00CC99"/>
        </w:pBdr>
        <w:rPr>
          <w:sz w:val="30"/>
          <w:szCs w:val="30"/>
        </w:rPr>
      </w:pPr>
      <w:r w:rsidRPr="00FD2DF0">
        <w:rPr>
          <w:sz w:val="30"/>
          <w:szCs w:val="30"/>
        </w:rPr>
        <w:t>8/</w:t>
      </w:r>
      <w:r w:rsidR="00A94265">
        <w:rPr>
          <w:sz w:val="30"/>
          <w:szCs w:val="30"/>
        </w:rPr>
        <w:t>0</w:t>
      </w:r>
      <w:r w:rsidRPr="00FD2DF0">
        <w:rPr>
          <w:sz w:val="30"/>
          <w:szCs w:val="30"/>
        </w:rPr>
        <w:t>7</w:t>
      </w:r>
      <w:r w:rsidR="00FD2DF0">
        <w:rPr>
          <w:sz w:val="30"/>
          <w:szCs w:val="30"/>
        </w:rPr>
        <w:t xml:space="preserve"> – 7pm, </w:t>
      </w:r>
      <w:r w:rsidR="00A94265">
        <w:rPr>
          <w:sz w:val="30"/>
          <w:szCs w:val="30"/>
        </w:rPr>
        <w:t>Music w/</w:t>
      </w:r>
      <w:r w:rsidRPr="00FD2DF0">
        <w:rPr>
          <w:sz w:val="30"/>
          <w:szCs w:val="30"/>
        </w:rPr>
        <w:t xml:space="preserve"> Gene </w:t>
      </w:r>
      <w:proofErr w:type="spellStart"/>
      <w:r w:rsidRPr="00FD2DF0">
        <w:rPr>
          <w:sz w:val="30"/>
          <w:szCs w:val="30"/>
        </w:rPr>
        <w:t>Sherfy</w:t>
      </w:r>
      <w:proofErr w:type="spellEnd"/>
      <w:r w:rsidRPr="00FD2DF0">
        <w:rPr>
          <w:sz w:val="30"/>
          <w:szCs w:val="30"/>
        </w:rPr>
        <w:t xml:space="preserve"> </w:t>
      </w:r>
    </w:p>
    <w:p w:rsidR="00FD2DF0" w:rsidRDefault="00FD2DF0" w:rsidP="00536477">
      <w:pPr>
        <w:pBdr>
          <w:top w:val="single" w:sz="24" w:space="1" w:color="00CC99"/>
          <w:left w:val="single" w:sz="24" w:space="4" w:color="00CC99"/>
          <w:bottom w:val="single" w:sz="24" w:space="1" w:color="00CC99"/>
          <w:right w:val="single" w:sz="24" w:space="4" w:color="00CC99"/>
        </w:pBdr>
        <w:rPr>
          <w:sz w:val="30"/>
          <w:szCs w:val="30"/>
        </w:rPr>
      </w:pPr>
      <w:r>
        <w:rPr>
          <w:sz w:val="30"/>
          <w:szCs w:val="30"/>
        </w:rPr>
        <w:t>8/14 – 7pm, Music of Jimmy Priest</w:t>
      </w:r>
    </w:p>
    <w:p w:rsidR="00FD2DF0" w:rsidRDefault="00FD2DF0" w:rsidP="00536477">
      <w:pPr>
        <w:pBdr>
          <w:top w:val="single" w:sz="24" w:space="1" w:color="00CC99"/>
          <w:left w:val="single" w:sz="24" w:space="4" w:color="00CC99"/>
          <w:bottom w:val="single" w:sz="24" w:space="1" w:color="00CC99"/>
          <w:right w:val="single" w:sz="24" w:space="4" w:color="00CC99"/>
        </w:pBdr>
        <w:rPr>
          <w:sz w:val="30"/>
          <w:szCs w:val="30"/>
        </w:rPr>
      </w:pPr>
      <w:r>
        <w:rPr>
          <w:sz w:val="30"/>
          <w:szCs w:val="30"/>
        </w:rPr>
        <w:t>8/15 –</w:t>
      </w:r>
      <w:r w:rsidR="00AC6821">
        <w:rPr>
          <w:sz w:val="30"/>
          <w:szCs w:val="30"/>
        </w:rPr>
        <w:t xml:space="preserve"> 2pm, “Mapping Historic </w:t>
      </w:r>
      <w:r>
        <w:rPr>
          <w:sz w:val="30"/>
          <w:szCs w:val="30"/>
        </w:rPr>
        <w:t>Lives</w:t>
      </w:r>
      <w:r w:rsidR="00AC6821">
        <w:rPr>
          <w:sz w:val="30"/>
          <w:szCs w:val="30"/>
        </w:rPr>
        <w:t>” with Melissa Gentry</w:t>
      </w:r>
    </w:p>
    <w:p w:rsidR="00B969A3" w:rsidRPr="00FD2DF0" w:rsidRDefault="00AC6821" w:rsidP="00536477">
      <w:pPr>
        <w:pBdr>
          <w:top w:val="single" w:sz="24" w:space="1" w:color="00CC99"/>
          <w:left w:val="single" w:sz="24" w:space="4" w:color="00CC99"/>
          <w:bottom w:val="single" w:sz="24" w:space="1" w:color="00CC99"/>
          <w:right w:val="single" w:sz="24" w:space="4" w:color="00CC99"/>
        </w:pBdr>
        <w:rPr>
          <w:sz w:val="30"/>
          <w:szCs w:val="30"/>
        </w:rPr>
      </w:pPr>
      <w:r>
        <w:rPr>
          <w:sz w:val="30"/>
          <w:szCs w:val="30"/>
        </w:rPr>
        <w:t xml:space="preserve">8/21 – 7pm, Music </w:t>
      </w:r>
      <w:r w:rsidR="00B969A3" w:rsidRPr="00FD2DF0">
        <w:rPr>
          <w:sz w:val="30"/>
          <w:szCs w:val="30"/>
        </w:rPr>
        <w:t xml:space="preserve">with Paul White </w:t>
      </w:r>
      <w:r>
        <w:rPr>
          <w:sz w:val="30"/>
          <w:szCs w:val="30"/>
        </w:rPr>
        <w:t>8/2</w:t>
      </w:r>
      <w:r w:rsidR="00B969A3" w:rsidRPr="00FD2DF0">
        <w:rPr>
          <w:sz w:val="30"/>
          <w:szCs w:val="30"/>
        </w:rPr>
        <w:t>9</w:t>
      </w:r>
      <w:r>
        <w:rPr>
          <w:sz w:val="30"/>
          <w:szCs w:val="30"/>
        </w:rPr>
        <w:t xml:space="preserve"> – 7pm,</w:t>
      </w:r>
      <w:r w:rsidRPr="00FD2DF0">
        <w:rPr>
          <w:sz w:val="30"/>
          <w:szCs w:val="30"/>
        </w:rPr>
        <w:t xml:space="preserve"> </w:t>
      </w:r>
      <w:r w:rsidR="00B969A3" w:rsidRPr="00FD2DF0">
        <w:rPr>
          <w:sz w:val="30"/>
          <w:szCs w:val="30"/>
        </w:rPr>
        <w:t xml:space="preserve">Music by Fred Walker </w:t>
      </w:r>
    </w:p>
    <w:p w:rsidR="004926DA" w:rsidRPr="00692423" w:rsidRDefault="00BF541A" w:rsidP="00692423">
      <w:pPr>
        <w:pBdr>
          <w:top w:val="single" w:sz="24" w:space="1" w:color="00CC99"/>
          <w:left w:val="single" w:sz="24" w:space="4" w:color="00CC99"/>
          <w:bottom w:val="single" w:sz="24" w:space="1" w:color="00CC99"/>
          <w:right w:val="single" w:sz="24" w:space="4" w:color="00CC99"/>
        </w:pBdr>
        <w:jc w:val="both"/>
        <w:rPr>
          <w:sz w:val="16"/>
          <w:szCs w:val="16"/>
        </w:rPr>
      </w:pPr>
      <w:r>
        <w:rPr>
          <w:sz w:val="32"/>
          <w:szCs w:val="32"/>
        </w:rPr>
        <w:t>*All programs will be in the Legacy Commons Event Hall.</w:t>
      </w:r>
      <w:r w:rsidR="00AC6821">
        <w:rPr>
          <w:sz w:val="32"/>
          <w:szCs w:val="32"/>
        </w:rPr>
        <w:t xml:space="preserve"> Free! </w:t>
      </w:r>
      <w:r w:rsidR="00362069">
        <w:rPr>
          <w:sz w:val="32"/>
          <w:szCs w:val="32"/>
        </w:rPr>
        <w:t>The public</w:t>
      </w:r>
      <w:r w:rsidR="00AC6821">
        <w:rPr>
          <w:sz w:val="32"/>
          <w:szCs w:val="32"/>
        </w:rPr>
        <w:t xml:space="preserve"> is invited. Additional events to be </w:t>
      </w:r>
      <w:proofErr w:type="gramStart"/>
      <w:r w:rsidR="00AC6821">
        <w:rPr>
          <w:sz w:val="32"/>
          <w:szCs w:val="32"/>
        </w:rPr>
        <w:t>announced,</w:t>
      </w:r>
      <w:proofErr w:type="gramEnd"/>
      <w:r w:rsidR="00AC6821">
        <w:rPr>
          <w:sz w:val="32"/>
          <w:szCs w:val="32"/>
        </w:rPr>
        <w:t xml:space="preserve"> visit and </w:t>
      </w:r>
      <w:r w:rsidR="00362069">
        <w:rPr>
          <w:sz w:val="32"/>
          <w:szCs w:val="32"/>
        </w:rPr>
        <w:t>“</w:t>
      </w:r>
      <w:r w:rsidR="00AC6821" w:rsidRPr="00362069">
        <w:rPr>
          <w:sz w:val="32"/>
          <w:szCs w:val="32"/>
        </w:rPr>
        <w:t>like</w:t>
      </w:r>
      <w:r w:rsidR="00362069">
        <w:rPr>
          <w:sz w:val="32"/>
          <w:szCs w:val="32"/>
        </w:rPr>
        <w:t>”</w:t>
      </w:r>
      <w:r w:rsidR="00AC6821">
        <w:rPr>
          <w:sz w:val="32"/>
          <w:szCs w:val="32"/>
        </w:rPr>
        <w:t xml:space="preserve"> our Facebook page, </w:t>
      </w:r>
      <w:r w:rsidR="00AC6821" w:rsidRPr="00AC6821">
        <w:rPr>
          <w:i/>
          <w:sz w:val="32"/>
          <w:szCs w:val="32"/>
        </w:rPr>
        <w:t xml:space="preserve">Westminster Village Muncie </w:t>
      </w:r>
      <w:r w:rsidR="00AC6821">
        <w:rPr>
          <w:sz w:val="32"/>
          <w:szCs w:val="32"/>
        </w:rPr>
        <w:t>and our website wvmuncie.com for updates.</w:t>
      </w:r>
    </w:p>
    <w:p w:rsidR="004926DA" w:rsidRPr="00425A15" w:rsidRDefault="004926DA" w:rsidP="004926DA">
      <w:pPr>
        <w:jc w:val="center"/>
        <w:rPr>
          <w:b/>
          <w:i/>
          <w:sz w:val="40"/>
          <w:szCs w:val="40"/>
        </w:rPr>
      </w:pPr>
      <w:r w:rsidRPr="00425A15">
        <w:rPr>
          <w:b/>
          <w:i/>
          <w:sz w:val="40"/>
          <w:szCs w:val="40"/>
        </w:rPr>
        <w:lastRenderedPageBreak/>
        <w:t>Safe &amp; Warm</w:t>
      </w:r>
    </w:p>
    <w:p w:rsidR="00536477" w:rsidRPr="00536477" w:rsidRDefault="00536477" w:rsidP="004926DA">
      <w:pPr>
        <w:jc w:val="center"/>
        <w:rPr>
          <w:i/>
          <w:sz w:val="16"/>
          <w:szCs w:val="16"/>
        </w:rPr>
      </w:pPr>
    </w:p>
    <w:p w:rsidR="007F0DB9" w:rsidRDefault="007F0DB9" w:rsidP="00536477">
      <w:pPr>
        <w:jc w:val="both"/>
        <w:rPr>
          <w:color w:val="000000"/>
          <w:sz w:val="32"/>
          <w:szCs w:val="32"/>
        </w:rPr>
      </w:pPr>
      <w:r>
        <w:rPr>
          <w:rFonts w:ascii="Helvetica" w:hAnsi="Helvetica" w:cs="Helvetica"/>
          <w:noProof/>
          <w:color w:val="000000"/>
          <w:sz w:val="20"/>
          <w:szCs w:val="20"/>
        </w:rPr>
        <w:drawing>
          <wp:anchor distT="0" distB="0" distL="114300" distR="114300" simplePos="0" relativeHeight="251677696" behindDoc="0" locked="0" layoutInCell="1" allowOverlap="1" wp14:anchorId="57D46BC1" wp14:editId="0B36C0D4">
            <wp:simplePos x="0" y="0"/>
            <wp:positionH relativeFrom="margin">
              <wp:posOffset>4324350</wp:posOffset>
            </wp:positionH>
            <wp:positionV relativeFrom="margin">
              <wp:posOffset>4907280</wp:posOffset>
            </wp:positionV>
            <wp:extent cx="1562100" cy="1057275"/>
            <wp:effectExtent l="0" t="0" r="0" b="9525"/>
            <wp:wrapSquare wrapText="bothSides"/>
            <wp:docPr id="15" name="Picture 15" descr="\\INMUNCWVMFS\Public\Market--NEW\Photos for 2018 Open House - Gill Brothers\2018-04-19 10.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MUNCWVMFS\Public\Market--NEW\Photos for 2018 Open House - Gill Brothers\2018-04-19 10.42.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36477">
        <w:rPr>
          <w:color w:val="000000"/>
          <w:sz w:val="32"/>
          <w:szCs w:val="32"/>
        </w:rPr>
        <w:t>Ready to make a move?</w:t>
      </w:r>
      <w:proofErr w:type="gramEnd"/>
      <w:r w:rsidR="00536477">
        <w:rPr>
          <w:color w:val="000000"/>
          <w:sz w:val="32"/>
          <w:szCs w:val="32"/>
        </w:rPr>
        <w:t xml:space="preserve"> Does the thought of spending another winter at home alone</w:t>
      </w:r>
      <w:r w:rsidR="000B4B0A">
        <w:rPr>
          <w:color w:val="000000"/>
          <w:sz w:val="32"/>
          <w:szCs w:val="32"/>
        </w:rPr>
        <w:t>,</w:t>
      </w:r>
      <w:r w:rsidR="00536477">
        <w:rPr>
          <w:color w:val="000000"/>
          <w:sz w:val="32"/>
          <w:szCs w:val="32"/>
        </w:rPr>
        <w:t xml:space="preserve"> concern you? Consider spending those cold winter months at Westminster Village! You may</w:t>
      </w:r>
      <w:r w:rsidR="00425A15">
        <w:rPr>
          <w:color w:val="000000"/>
          <w:sz w:val="32"/>
          <w:szCs w:val="32"/>
        </w:rPr>
        <w:t xml:space="preserve"> </w:t>
      </w:r>
      <w:r w:rsidR="00536477">
        <w:rPr>
          <w:color w:val="000000"/>
          <w:sz w:val="32"/>
          <w:szCs w:val="32"/>
        </w:rPr>
        <w:t>be able to live for less at Westminster</w:t>
      </w:r>
      <w:r w:rsidR="00425A15">
        <w:rPr>
          <w:color w:val="000000"/>
          <w:sz w:val="32"/>
          <w:szCs w:val="32"/>
        </w:rPr>
        <w:t>,</w:t>
      </w:r>
      <w:r w:rsidR="00536477">
        <w:rPr>
          <w:color w:val="000000"/>
          <w:sz w:val="32"/>
          <w:szCs w:val="32"/>
        </w:rPr>
        <w:t xml:space="preserve"> enjoy</w:t>
      </w:r>
      <w:r w:rsidR="00425A15">
        <w:rPr>
          <w:color w:val="000000"/>
          <w:sz w:val="32"/>
          <w:szCs w:val="32"/>
        </w:rPr>
        <w:t>ing</w:t>
      </w:r>
      <w:r w:rsidR="00536477">
        <w:rPr>
          <w:color w:val="000000"/>
          <w:sz w:val="32"/>
          <w:szCs w:val="32"/>
        </w:rPr>
        <w:t xml:space="preserve"> a </w:t>
      </w:r>
      <w:r w:rsidR="00536477" w:rsidRPr="00425A15">
        <w:rPr>
          <w:i/>
          <w:color w:val="000000"/>
          <w:sz w:val="32"/>
          <w:szCs w:val="32"/>
        </w:rPr>
        <w:t>Life in Balance</w:t>
      </w:r>
      <w:r w:rsidR="00D64275">
        <w:rPr>
          <w:color w:val="000000"/>
          <w:sz w:val="32"/>
          <w:szCs w:val="32"/>
        </w:rPr>
        <w:t xml:space="preserve">. </w:t>
      </w:r>
      <w:r w:rsidR="00536477">
        <w:rPr>
          <w:color w:val="000000"/>
          <w:sz w:val="32"/>
          <w:szCs w:val="32"/>
        </w:rPr>
        <w:t xml:space="preserve">Then pack your bags and move into one of our furnished apartments. Enjoy meals in one of our beautiful dining </w:t>
      </w:r>
      <w:proofErr w:type="gramStart"/>
      <w:r w:rsidR="00536477">
        <w:rPr>
          <w:color w:val="000000"/>
          <w:sz w:val="32"/>
          <w:szCs w:val="32"/>
        </w:rPr>
        <w:t>rooms,</w:t>
      </w:r>
      <w:proofErr w:type="gramEnd"/>
      <w:r w:rsidR="00536477">
        <w:rPr>
          <w:color w:val="000000"/>
          <w:sz w:val="32"/>
          <w:szCs w:val="32"/>
        </w:rPr>
        <w:t xml:space="preserve"> attend a</w:t>
      </w:r>
      <w:r w:rsidR="00D64275">
        <w:rPr>
          <w:color w:val="000000"/>
          <w:sz w:val="32"/>
          <w:szCs w:val="32"/>
        </w:rPr>
        <w:t xml:space="preserve"> variety of </w:t>
      </w:r>
      <w:r w:rsidR="00536477">
        <w:rPr>
          <w:color w:val="000000"/>
          <w:sz w:val="32"/>
          <w:szCs w:val="32"/>
        </w:rPr>
        <w:t xml:space="preserve">events and programs. Shop in our Village Shoppe, get your hair done or do your banking, all </w:t>
      </w:r>
      <w:proofErr w:type="gramStart"/>
      <w:r w:rsidR="00536477">
        <w:rPr>
          <w:color w:val="000000"/>
          <w:sz w:val="32"/>
          <w:szCs w:val="32"/>
        </w:rPr>
        <w:t>under</w:t>
      </w:r>
      <w:proofErr w:type="gramEnd"/>
      <w:r w:rsidR="00536477">
        <w:rPr>
          <w:color w:val="000000"/>
          <w:sz w:val="32"/>
          <w:szCs w:val="32"/>
        </w:rPr>
        <w:t xml:space="preserve"> one roof. Come try one of our studio ($2,184 a month) or one bedroom ($2,426 a month) single occupancy kitchenette apartments</w:t>
      </w:r>
      <w:r w:rsidR="000B4B0A">
        <w:rPr>
          <w:color w:val="000000"/>
          <w:sz w:val="32"/>
          <w:szCs w:val="32"/>
        </w:rPr>
        <w:t>,</w:t>
      </w:r>
      <w:r w:rsidR="00536477">
        <w:rPr>
          <w:color w:val="000000"/>
          <w:sz w:val="32"/>
          <w:szCs w:val="32"/>
        </w:rPr>
        <w:t xml:space="preserve"> allowing you to </w:t>
      </w:r>
      <w:r w:rsidR="00425A15">
        <w:rPr>
          <w:color w:val="000000"/>
          <w:sz w:val="32"/>
          <w:szCs w:val="32"/>
        </w:rPr>
        <w:t>live</w:t>
      </w:r>
      <w:r w:rsidR="00D64275">
        <w:rPr>
          <w:color w:val="000000"/>
          <w:sz w:val="32"/>
          <w:szCs w:val="32"/>
        </w:rPr>
        <w:t xml:space="preserve"> a stress-free life. We</w:t>
      </w:r>
      <w:r w:rsidR="00536477">
        <w:rPr>
          <w:color w:val="000000"/>
          <w:sz w:val="32"/>
          <w:szCs w:val="32"/>
        </w:rPr>
        <w:t xml:space="preserve"> also offer a variety of additional size apartments. If you decide that you are having too much </w:t>
      </w:r>
      <w:r w:rsidR="00425A15">
        <w:rPr>
          <w:color w:val="000000"/>
          <w:sz w:val="32"/>
          <w:szCs w:val="32"/>
        </w:rPr>
        <w:t>f</w:t>
      </w:r>
      <w:r w:rsidR="00536477">
        <w:rPr>
          <w:color w:val="000000"/>
          <w:sz w:val="32"/>
          <w:szCs w:val="32"/>
        </w:rPr>
        <w:t>un and want to stay, we will move our furniture out so you can move yours in!  For more information, or to schedule a tour, call Tyler</w:t>
      </w:r>
      <w:r w:rsidR="00692423">
        <w:rPr>
          <w:color w:val="000000"/>
          <w:sz w:val="32"/>
          <w:szCs w:val="32"/>
        </w:rPr>
        <w:t xml:space="preserve"> </w:t>
      </w:r>
      <w:r w:rsidR="00536477">
        <w:rPr>
          <w:color w:val="000000"/>
          <w:sz w:val="32"/>
          <w:szCs w:val="32"/>
        </w:rPr>
        <w:t>or Melody</w:t>
      </w:r>
      <w:r w:rsidR="00692423">
        <w:rPr>
          <w:color w:val="000000"/>
          <w:sz w:val="32"/>
          <w:szCs w:val="32"/>
        </w:rPr>
        <w:t xml:space="preserve"> </w:t>
      </w:r>
      <w:r w:rsidR="00536477">
        <w:rPr>
          <w:color w:val="000000"/>
          <w:sz w:val="32"/>
          <w:szCs w:val="32"/>
        </w:rPr>
        <w:t xml:space="preserve">at </w:t>
      </w:r>
    </w:p>
    <w:p w:rsidR="00792E3A" w:rsidRDefault="00792E3A" w:rsidP="00536477">
      <w:pPr>
        <w:jc w:val="both"/>
        <w:rPr>
          <w:color w:val="000000"/>
          <w:sz w:val="16"/>
          <w:szCs w:val="16"/>
        </w:rPr>
      </w:pPr>
      <w:r w:rsidRPr="00A94265">
        <w:rPr>
          <w:noProof/>
          <w:color w:val="000000"/>
          <w:sz w:val="36"/>
          <w:szCs w:val="36"/>
        </w:rPr>
        <w:drawing>
          <wp:anchor distT="0" distB="0" distL="114300" distR="114300" simplePos="0" relativeHeight="251678720" behindDoc="0" locked="0" layoutInCell="1" allowOverlap="1" wp14:anchorId="77DCB45C" wp14:editId="69001618">
            <wp:simplePos x="0" y="0"/>
            <wp:positionH relativeFrom="margin">
              <wp:posOffset>4914900</wp:posOffset>
            </wp:positionH>
            <wp:positionV relativeFrom="margin">
              <wp:posOffset>8336280</wp:posOffset>
            </wp:positionV>
            <wp:extent cx="1123950" cy="933450"/>
            <wp:effectExtent l="0" t="0" r="0" b="0"/>
            <wp:wrapSquare wrapText="bothSides"/>
            <wp:docPr id="1" name="Picture 1" descr="C:\Users\mscoble\AppData\Local\Microsoft\Windows\Temporary Internet Files\Content.Outlook\JT5GYMPX\MAF 2018 Winn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oble\AppData\Local\Microsoft\Windows\Temporary Internet Files\Content.Outlook\JT5GYMPX\MAF 2018 Winners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32"/>
          <w:szCs w:val="32"/>
        </w:rPr>
        <w:t>288-2155</w:t>
      </w:r>
    </w:p>
    <w:p w:rsidR="007F0DB9" w:rsidRPr="00792E3A" w:rsidRDefault="007F0DB9" w:rsidP="00536477">
      <w:pPr>
        <w:jc w:val="both"/>
        <w:rPr>
          <w:color w:val="000000"/>
          <w:sz w:val="16"/>
          <w:szCs w:val="16"/>
        </w:rPr>
      </w:pPr>
    </w:p>
    <w:p w:rsidR="00D64275" w:rsidRPr="00A94265" w:rsidRDefault="00D64275" w:rsidP="00536477">
      <w:pPr>
        <w:jc w:val="both"/>
        <w:rPr>
          <w:color w:val="000000"/>
          <w:sz w:val="36"/>
          <w:szCs w:val="36"/>
        </w:rPr>
      </w:pPr>
      <w:r w:rsidRPr="00A94265">
        <w:rPr>
          <w:color w:val="000000"/>
          <w:sz w:val="36"/>
          <w:szCs w:val="36"/>
        </w:rPr>
        <w:t>“Voted Muncie</w:t>
      </w:r>
    </w:p>
    <w:p w:rsidR="00D64275" w:rsidRPr="00A94265" w:rsidRDefault="00D64275" w:rsidP="00536477">
      <w:pPr>
        <w:jc w:val="both"/>
        <w:rPr>
          <w:color w:val="000000"/>
          <w:sz w:val="36"/>
          <w:szCs w:val="36"/>
        </w:rPr>
      </w:pPr>
      <w:r w:rsidRPr="00A94265">
        <w:rPr>
          <w:color w:val="000000"/>
          <w:sz w:val="36"/>
          <w:szCs w:val="36"/>
        </w:rPr>
        <w:t>Area’s Finest</w:t>
      </w:r>
    </w:p>
    <w:p w:rsidR="00D64275" w:rsidRPr="00D64275" w:rsidRDefault="00D64275" w:rsidP="00536477">
      <w:pPr>
        <w:jc w:val="both"/>
        <w:rPr>
          <w:color w:val="000000"/>
          <w:sz w:val="32"/>
          <w:szCs w:val="32"/>
        </w:rPr>
      </w:pPr>
      <w:r w:rsidRPr="00A94265">
        <w:rPr>
          <w:color w:val="000000"/>
          <w:sz w:val="36"/>
          <w:szCs w:val="36"/>
        </w:rPr>
        <w:t>2018</w:t>
      </w:r>
      <w:r w:rsidRPr="00D64275">
        <w:rPr>
          <w:color w:val="000000"/>
          <w:sz w:val="32"/>
          <w:szCs w:val="32"/>
        </w:rPr>
        <w:t>”</w:t>
      </w:r>
    </w:p>
    <w:sectPr w:rsidR="00D64275" w:rsidRPr="00D64275" w:rsidSect="007F0DB9">
      <w:pgSz w:w="12240" w:h="15840"/>
      <w:pgMar w:top="720" w:right="1440" w:bottom="432"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3F7"/>
    <w:rsid w:val="000B4B0A"/>
    <w:rsid w:val="000E1E5D"/>
    <w:rsid w:val="00126645"/>
    <w:rsid w:val="001B38D4"/>
    <w:rsid w:val="003328AA"/>
    <w:rsid w:val="00362069"/>
    <w:rsid w:val="00425A15"/>
    <w:rsid w:val="00447A78"/>
    <w:rsid w:val="004926DA"/>
    <w:rsid w:val="004D62F9"/>
    <w:rsid w:val="00521CF2"/>
    <w:rsid w:val="0053110E"/>
    <w:rsid w:val="00536477"/>
    <w:rsid w:val="005C78C1"/>
    <w:rsid w:val="005D58A3"/>
    <w:rsid w:val="00692423"/>
    <w:rsid w:val="006E6725"/>
    <w:rsid w:val="007536D7"/>
    <w:rsid w:val="00792E3A"/>
    <w:rsid w:val="007A58EC"/>
    <w:rsid w:val="007F0DB9"/>
    <w:rsid w:val="00A94265"/>
    <w:rsid w:val="00AB5A79"/>
    <w:rsid w:val="00AC6821"/>
    <w:rsid w:val="00B969A3"/>
    <w:rsid w:val="00BF541A"/>
    <w:rsid w:val="00C15DE6"/>
    <w:rsid w:val="00C725DD"/>
    <w:rsid w:val="00D25E92"/>
    <w:rsid w:val="00D4136B"/>
    <w:rsid w:val="00D64275"/>
    <w:rsid w:val="00E107B4"/>
    <w:rsid w:val="00F15AA5"/>
    <w:rsid w:val="00F773F7"/>
    <w:rsid w:val="00FD2DF0"/>
    <w:rsid w:val="00FF0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8EC"/>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477"/>
    <w:rPr>
      <w:rFonts w:ascii="Tahoma" w:hAnsi="Tahoma" w:cs="Tahoma"/>
      <w:sz w:val="16"/>
      <w:szCs w:val="16"/>
    </w:rPr>
  </w:style>
  <w:style w:type="character" w:customStyle="1" w:styleId="BalloonTextChar">
    <w:name w:val="Balloon Text Char"/>
    <w:basedOn w:val="DefaultParagraphFont"/>
    <w:link w:val="BalloonText"/>
    <w:uiPriority w:val="99"/>
    <w:semiHidden/>
    <w:rsid w:val="0053647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8EC"/>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477"/>
    <w:rPr>
      <w:rFonts w:ascii="Tahoma" w:hAnsi="Tahoma" w:cs="Tahoma"/>
      <w:sz w:val="16"/>
      <w:szCs w:val="16"/>
    </w:rPr>
  </w:style>
  <w:style w:type="character" w:customStyle="1" w:styleId="BalloonTextChar">
    <w:name w:val="Balloon Text Char"/>
    <w:basedOn w:val="DefaultParagraphFont"/>
    <w:link w:val="BalloonText"/>
    <w:uiPriority w:val="99"/>
    <w:semiHidden/>
    <w:rsid w:val="0053647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51111">
      <w:bodyDiv w:val="1"/>
      <w:marLeft w:val="0"/>
      <w:marRight w:val="0"/>
      <w:marTop w:val="0"/>
      <w:marBottom w:val="0"/>
      <w:divBdr>
        <w:top w:val="none" w:sz="0" w:space="0" w:color="auto"/>
        <w:left w:val="none" w:sz="0" w:space="0" w:color="auto"/>
        <w:bottom w:val="none" w:sz="0" w:space="0" w:color="auto"/>
        <w:right w:val="none" w:sz="0" w:space="0" w:color="auto"/>
      </w:divBdr>
    </w:div>
    <w:div w:id="99530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AAB535F8.dotm</Template>
  <TotalTime>448</TotalTime>
  <Pages>2</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Westminster Village</Company>
  <LinksUpToDate>false</LinksUpToDate>
  <CharactersWithSpaces>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A. Scoble</dc:creator>
  <cp:lastModifiedBy>Melody A. Scoble</cp:lastModifiedBy>
  <cp:revision>13</cp:revision>
  <cp:lastPrinted>2018-07-30T13:16:00Z</cp:lastPrinted>
  <dcterms:created xsi:type="dcterms:W3CDTF">2018-07-13T13:30:00Z</dcterms:created>
  <dcterms:modified xsi:type="dcterms:W3CDTF">2018-07-30T13:23:00Z</dcterms:modified>
</cp:coreProperties>
</file>