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AD" w:rsidRPr="000B3F11" w:rsidRDefault="006100AD" w:rsidP="00631D2E">
      <w:pPr>
        <w:jc w:val="center"/>
        <w:rPr>
          <w:rFonts w:ascii="Edwardian Script ITC" w:hAnsi="Edwardian Script ITC"/>
          <w:noProof/>
          <w:color w:val="00CC99"/>
          <w:sz w:val="144"/>
          <w:szCs w:val="144"/>
        </w:rPr>
      </w:pPr>
      <w:r w:rsidRPr="00486015">
        <w:rPr>
          <w:noProof/>
          <w:sz w:val="136"/>
          <w:szCs w:val="136"/>
        </w:rPr>
        <w:drawing>
          <wp:anchor distT="0" distB="0" distL="114300" distR="114300" simplePos="0" relativeHeight="251659264" behindDoc="1" locked="0" layoutInCell="1" allowOverlap="1" wp14:anchorId="585EADD0" wp14:editId="433EDE54">
            <wp:simplePos x="0" y="0"/>
            <wp:positionH relativeFrom="margin">
              <wp:posOffset>-266065</wp:posOffset>
            </wp:positionH>
            <wp:positionV relativeFrom="margin">
              <wp:posOffset>19050</wp:posOffset>
            </wp:positionV>
            <wp:extent cx="1295400" cy="1085850"/>
            <wp:effectExtent l="171450" t="171450" r="381000" b="361950"/>
            <wp:wrapNone/>
            <wp:docPr id="2" name="Picture 2" descr="C:\Users\mscoble\AppData\Local\Microsoft\Windows\Temporary Internet Files\Content.IE5\N08EV2CM\MC9003826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oble\AppData\Local\Microsoft\Windows\Temporary Internet Files\Content.IE5\N08EV2CM\MC9003826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0858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C37020">
        <w:rPr>
          <w:rFonts w:ascii="Edwardian Script ITC" w:hAnsi="Edwardian Script ITC"/>
          <w:noProof/>
          <w:color w:val="00CC99"/>
          <w:sz w:val="136"/>
          <w:szCs w:val="136"/>
        </w:rPr>
        <w:t xml:space="preserve">        </w:t>
      </w:r>
      <w:r w:rsidRPr="000B3F11">
        <w:rPr>
          <w:rFonts w:ascii="Edwardian Script ITC" w:hAnsi="Edwardian Script ITC"/>
          <w:noProof/>
          <w:color w:val="00CC99"/>
          <w:sz w:val="136"/>
          <w:szCs w:val="136"/>
        </w:rPr>
        <w:t>The</w:t>
      </w:r>
      <w:r w:rsidRPr="000B3F11">
        <w:rPr>
          <w:rFonts w:ascii="Edwardian Script ITC" w:hAnsi="Edwardian Script ITC"/>
          <w:noProof/>
          <w:color w:val="00CC99"/>
          <w:sz w:val="144"/>
          <w:szCs w:val="144"/>
        </w:rPr>
        <w:t>VillageVoice</w:t>
      </w:r>
    </w:p>
    <w:p w:rsidR="00E56D13" w:rsidRPr="00847579" w:rsidRDefault="006100AD" w:rsidP="00E56D13">
      <w:pPr>
        <w:pBdr>
          <w:bottom w:val="single" w:sz="18" w:space="0" w:color="auto"/>
        </w:pBdr>
        <w:rPr>
          <w:b/>
          <w:noProof/>
          <w:color w:val="00CC99"/>
          <w:sz w:val="28"/>
          <w:szCs w:val="28"/>
        </w:rPr>
      </w:pPr>
      <w:r>
        <w:rPr>
          <w:noProof/>
          <w:sz w:val="52"/>
          <w:szCs w:val="52"/>
        </w:rPr>
        <w:t xml:space="preserve">                        </w:t>
      </w:r>
      <w:r w:rsidR="005215B5">
        <w:rPr>
          <w:noProof/>
          <w:sz w:val="52"/>
          <w:szCs w:val="52"/>
        </w:rPr>
        <w:t xml:space="preserve">                            </w:t>
      </w:r>
      <w:r w:rsidR="00891E8E">
        <w:rPr>
          <w:b/>
          <w:noProof/>
          <w:color w:val="00CC99"/>
          <w:sz w:val="28"/>
          <w:szCs w:val="28"/>
        </w:rPr>
        <w:t xml:space="preserve">       </w:t>
      </w:r>
      <w:r w:rsidR="00C057E9">
        <w:rPr>
          <w:b/>
          <w:noProof/>
          <w:color w:val="00CC99"/>
          <w:sz w:val="28"/>
          <w:szCs w:val="28"/>
        </w:rPr>
        <w:t xml:space="preserve"> </w:t>
      </w:r>
      <w:r w:rsidR="00333B09">
        <w:rPr>
          <w:b/>
          <w:noProof/>
          <w:color w:val="00CC99"/>
          <w:sz w:val="28"/>
          <w:szCs w:val="28"/>
        </w:rPr>
        <w:t xml:space="preserve">  </w:t>
      </w:r>
      <w:r w:rsidR="00847579">
        <w:rPr>
          <w:b/>
          <w:noProof/>
          <w:color w:val="00CC99"/>
          <w:sz w:val="28"/>
          <w:szCs w:val="28"/>
        </w:rPr>
        <w:t xml:space="preserve">     </w:t>
      </w:r>
      <w:r w:rsidR="00FB3AA7">
        <w:rPr>
          <w:b/>
          <w:noProof/>
          <w:color w:val="00CC99"/>
          <w:sz w:val="28"/>
          <w:szCs w:val="28"/>
        </w:rPr>
        <w:t xml:space="preserve"> </w:t>
      </w:r>
      <w:r w:rsidR="008547A0">
        <w:rPr>
          <w:b/>
          <w:noProof/>
          <w:color w:val="00CC99"/>
          <w:sz w:val="28"/>
          <w:szCs w:val="28"/>
        </w:rPr>
        <w:t xml:space="preserve">  April</w:t>
      </w:r>
      <w:r w:rsidR="00CE2C52">
        <w:rPr>
          <w:b/>
          <w:noProof/>
          <w:color w:val="00CC99"/>
          <w:sz w:val="28"/>
          <w:szCs w:val="28"/>
        </w:rPr>
        <w:t xml:space="preserve"> </w:t>
      </w:r>
      <w:r w:rsidR="00096491" w:rsidRPr="00126FE9">
        <w:rPr>
          <w:b/>
          <w:noProof/>
          <w:color w:val="00CC99"/>
          <w:sz w:val="28"/>
          <w:szCs w:val="28"/>
        </w:rPr>
        <w:t>201</w:t>
      </w:r>
      <w:r w:rsidR="00710492">
        <w:rPr>
          <w:b/>
          <w:noProof/>
          <w:color w:val="00CC99"/>
          <w:sz w:val="28"/>
          <w:szCs w:val="28"/>
        </w:rPr>
        <w:t>8</w:t>
      </w:r>
    </w:p>
    <w:p w:rsidR="00426E7E" w:rsidRDefault="00426E7E" w:rsidP="006100AD">
      <w:pPr>
        <w:rPr>
          <w:rFonts w:ascii="Edwardian Script ITC" w:hAnsi="Edwardian Script ITC"/>
          <w:sz w:val="20"/>
          <w:szCs w:val="20"/>
        </w:rPr>
      </w:pPr>
    </w:p>
    <w:p w:rsidR="00C37020" w:rsidRDefault="00C37020" w:rsidP="00C37020">
      <w:pPr>
        <w:jc w:val="both"/>
        <w:rPr>
          <w:sz w:val="20"/>
          <w:szCs w:val="20"/>
        </w:rPr>
      </w:pPr>
      <w:r>
        <w:rPr>
          <w:rFonts w:ascii="Helvetica" w:hAnsi="Helvetica" w:cs="Helvetica"/>
          <w:noProof/>
          <w:color w:val="000000"/>
          <w:sz w:val="20"/>
          <w:szCs w:val="20"/>
        </w:rPr>
        <w:drawing>
          <wp:anchor distT="0" distB="0" distL="114300" distR="114300" simplePos="0" relativeHeight="251662336" behindDoc="0" locked="0" layoutInCell="1" allowOverlap="1" wp14:anchorId="498A03D8" wp14:editId="4EC24BC9">
            <wp:simplePos x="0" y="0"/>
            <wp:positionH relativeFrom="margin">
              <wp:posOffset>-55245</wp:posOffset>
            </wp:positionH>
            <wp:positionV relativeFrom="margin">
              <wp:posOffset>1459230</wp:posOffset>
            </wp:positionV>
            <wp:extent cx="1257300" cy="1171575"/>
            <wp:effectExtent l="0" t="0" r="0" b="9525"/>
            <wp:wrapSquare wrapText="bothSides"/>
            <wp:docPr id="12" name="Picture 12" descr="http://www.clipartbest.com/cliparts/7ia/6bk/7ia6bkk9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clipartbest.com/cliparts/7ia/6bk/7ia6bkk9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7D2E">
        <w:rPr>
          <w:sz w:val="30"/>
          <w:szCs w:val="30"/>
        </w:rPr>
        <w:t>Just saying the word “April” brings images of tulips, gentle spring rain and warmer temperatures. Around the grounds of Westminster, the spring flowers are now appearing above the soil and the trees are beginning to bud out. Yes, spring is about ready to make its colorful appearance and we can feel the excitement!</w:t>
      </w:r>
    </w:p>
    <w:p w:rsidR="00C37020" w:rsidRPr="00B41141" w:rsidRDefault="00C37020" w:rsidP="00C37020">
      <w:pPr>
        <w:jc w:val="both"/>
      </w:pPr>
    </w:p>
    <w:p w:rsidR="00C37020" w:rsidRPr="002D4430" w:rsidRDefault="00C37020" w:rsidP="00C37020">
      <w:pPr>
        <w:jc w:val="center"/>
        <w:rPr>
          <w:sz w:val="16"/>
          <w:szCs w:val="16"/>
        </w:rPr>
      </w:pPr>
      <w:r w:rsidRPr="00C37020">
        <w:rPr>
          <w:b/>
          <w:sz w:val="36"/>
          <w:szCs w:val="36"/>
          <w:u w:val="single"/>
        </w:rPr>
        <w:t>Residential Services Manager</w:t>
      </w:r>
      <w:r w:rsidRPr="00C37020">
        <w:rPr>
          <w:b/>
          <w:sz w:val="36"/>
          <w:szCs w:val="36"/>
          <w:u w:val="single"/>
        </w:rPr>
        <w:t xml:space="preserve"> </w:t>
      </w:r>
      <w:r w:rsidRPr="00C37020">
        <w:rPr>
          <w:b/>
          <w:sz w:val="36"/>
          <w:szCs w:val="36"/>
          <w:u w:val="single"/>
        </w:rPr>
        <w:t>at Westminster Village</w:t>
      </w:r>
      <w:r>
        <w:rPr>
          <w:noProof/>
        </w:rPr>
        <w:drawing>
          <wp:anchor distT="0" distB="0" distL="114300" distR="114300" simplePos="0" relativeHeight="251661312" behindDoc="0" locked="0" layoutInCell="1" allowOverlap="1" wp14:anchorId="74047CFB" wp14:editId="6B3BA929">
            <wp:simplePos x="0" y="0"/>
            <wp:positionH relativeFrom="margin">
              <wp:posOffset>-55245</wp:posOffset>
            </wp:positionH>
            <wp:positionV relativeFrom="margin">
              <wp:posOffset>3288030</wp:posOffset>
            </wp:positionV>
            <wp:extent cx="847725" cy="1057275"/>
            <wp:effectExtent l="0" t="0" r="9525" b="9525"/>
            <wp:wrapSquare wrapText="bothSides"/>
            <wp:docPr id="10" name="Picture 10" descr="\\inmuncwvmfs\redirectedfolders\mscoble\Desktop\Karen_8795.jpg"/>
            <wp:cNvGraphicFramePr/>
            <a:graphic xmlns:a="http://schemas.openxmlformats.org/drawingml/2006/main">
              <a:graphicData uri="http://schemas.openxmlformats.org/drawingml/2006/picture">
                <pic:pic xmlns:pic="http://schemas.openxmlformats.org/drawingml/2006/picture">
                  <pic:nvPicPr>
                    <pic:cNvPr id="1" name="Picture 1" descr="\\inmuncwvmfs\redirectedfolders\mscoble\Desktop\Karen_879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7020" w:rsidRPr="006A14B7" w:rsidRDefault="00C37020" w:rsidP="00C37020">
      <w:pPr>
        <w:jc w:val="both"/>
        <w:rPr>
          <w:sz w:val="30"/>
          <w:szCs w:val="30"/>
        </w:rPr>
      </w:pPr>
      <w:r>
        <w:rPr>
          <w:sz w:val="30"/>
          <w:szCs w:val="30"/>
        </w:rPr>
        <w:t xml:space="preserve">We are pleased to announce that Karen Lewis, RN, has accepted the Residential Services Manager position and the Assistant Director of </w:t>
      </w:r>
      <w:proofErr w:type="gramStart"/>
      <w:r>
        <w:rPr>
          <w:sz w:val="30"/>
          <w:szCs w:val="30"/>
        </w:rPr>
        <w:t>Nursing</w:t>
      </w:r>
      <w:proofErr w:type="gramEnd"/>
      <w:r>
        <w:rPr>
          <w:sz w:val="30"/>
          <w:szCs w:val="30"/>
        </w:rPr>
        <w:t xml:space="preserve"> position at Westminster. Karen was previously employed with the Indiana State Department of Health as a surveyor. Karen values the importance of caring for others and looks forward to this new phase of her career. She believes in providing quality care and services to the residents at Westminster Village.</w:t>
      </w:r>
    </w:p>
    <w:p w:rsidR="00C37020" w:rsidRPr="00F04664" w:rsidRDefault="00C37020" w:rsidP="00C37020">
      <w:pPr>
        <w:jc w:val="both"/>
        <w:rPr>
          <w:sz w:val="18"/>
          <w:szCs w:val="18"/>
        </w:rPr>
      </w:pPr>
    </w:p>
    <w:p w:rsidR="00C37020" w:rsidRPr="00603CF4" w:rsidRDefault="00C37020" w:rsidP="00C37020">
      <w:pPr>
        <w:jc w:val="center"/>
        <w:rPr>
          <w:sz w:val="16"/>
          <w:szCs w:val="16"/>
        </w:rPr>
      </w:pPr>
    </w:p>
    <w:p w:rsidR="00C37020" w:rsidRPr="00603CF4" w:rsidRDefault="00C37020" w:rsidP="00C37020">
      <w:pPr>
        <w:jc w:val="center"/>
        <w:rPr>
          <w:sz w:val="16"/>
          <w:szCs w:val="16"/>
        </w:rPr>
      </w:pPr>
      <w:r w:rsidRPr="00C37020">
        <w:rPr>
          <w:b/>
          <w:sz w:val="36"/>
          <w:szCs w:val="40"/>
          <w:u w:val="single"/>
        </w:rPr>
        <w:t>Laughter Yoga!</w:t>
      </w:r>
      <w:r>
        <w:rPr>
          <w:rFonts w:ascii="Helvetica" w:hAnsi="Helvetica" w:cs="Helvetica"/>
          <w:noProof/>
          <w:color w:val="000000"/>
          <w:sz w:val="20"/>
          <w:szCs w:val="20"/>
        </w:rPr>
        <w:drawing>
          <wp:anchor distT="0" distB="0" distL="114300" distR="114300" simplePos="0" relativeHeight="251664384" behindDoc="0" locked="0" layoutInCell="1" allowOverlap="1" wp14:anchorId="7FF439C8" wp14:editId="5759AF22">
            <wp:simplePos x="0" y="0"/>
            <wp:positionH relativeFrom="margin">
              <wp:posOffset>5059680</wp:posOffset>
            </wp:positionH>
            <wp:positionV relativeFrom="margin">
              <wp:posOffset>5393055</wp:posOffset>
            </wp:positionV>
            <wp:extent cx="1085850" cy="933450"/>
            <wp:effectExtent l="0" t="0" r="0" b="0"/>
            <wp:wrapSquare wrapText="bothSides"/>
            <wp:docPr id="3" name="Picture 3" descr="https://tse4.mm.bing.net/th?id=OIP.1ZeFt20kRVePkzOMjIY6-gHaE8&amp;pid=15.1&amp;P=0&amp;w=252&amp;h=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tse4.mm.bing.net/th?id=OIP.1ZeFt20kRVePkzOMjIY6-gHaE8&amp;pid=15.1&amp;P=0&amp;w=252&amp;h=1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7020" w:rsidRPr="00192BD8" w:rsidRDefault="00C37020" w:rsidP="00C37020">
      <w:pPr>
        <w:jc w:val="both"/>
        <w:rPr>
          <w:sz w:val="30"/>
          <w:szCs w:val="30"/>
        </w:rPr>
      </w:pPr>
      <w:r>
        <w:rPr>
          <w:sz w:val="30"/>
          <w:szCs w:val="30"/>
        </w:rPr>
        <w:t>On Thursday, April 12</w:t>
      </w:r>
      <w:r w:rsidRPr="00192BD8">
        <w:rPr>
          <w:sz w:val="30"/>
          <w:szCs w:val="30"/>
          <w:vertAlign w:val="superscript"/>
        </w:rPr>
        <w:t>th</w:t>
      </w:r>
      <w:r>
        <w:rPr>
          <w:sz w:val="30"/>
          <w:szCs w:val="30"/>
        </w:rPr>
        <w:t>, at 2:00 pm, Linda Putnam will be at Westminster to share her unique concept of laughing as a form of exercise in a group setting, with contagious laughter and breathing techniques. The public is encouraged to attend this fun event.</w:t>
      </w:r>
    </w:p>
    <w:p w:rsidR="00C37020" w:rsidRPr="00603CF4" w:rsidRDefault="00C37020" w:rsidP="00C37020">
      <w:pPr>
        <w:jc w:val="both"/>
      </w:pPr>
    </w:p>
    <w:p w:rsidR="00C37020" w:rsidRPr="00297D2E" w:rsidRDefault="00C37020" w:rsidP="00C37020">
      <w:pPr>
        <w:jc w:val="center"/>
        <w:rPr>
          <w:sz w:val="16"/>
          <w:szCs w:val="16"/>
        </w:rPr>
      </w:pPr>
      <w:r w:rsidRPr="00C37020">
        <w:rPr>
          <w:b/>
          <w:sz w:val="36"/>
          <w:szCs w:val="36"/>
          <w:u w:val="single"/>
        </w:rPr>
        <w:t>“Sweet Sounds</w:t>
      </w:r>
      <w:r w:rsidRPr="00C37020">
        <w:rPr>
          <w:b/>
          <w:i/>
          <w:sz w:val="36"/>
          <w:szCs w:val="36"/>
          <w:u w:val="single"/>
        </w:rPr>
        <w:t xml:space="preserve"> </w:t>
      </w:r>
      <w:r w:rsidRPr="00C37020">
        <w:rPr>
          <w:b/>
          <w:sz w:val="36"/>
          <w:szCs w:val="36"/>
          <w:u w:val="single"/>
        </w:rPr>
        <w:t>Music” to</w:t>
      </w:r>
      <w:r w:rsidRPr="00C37020">
        <w:rPr>
          <w:b/>
          <w:sz w:val="36"/>
          <w:szCs w:val="36"/>
          <w:u w:val="single"/>
        </w:rPr>
        <w:t xml:space="preserve"> </w:t>
      </w:r>
      <w:r w:rsidRPr="00C37020">
        <w:rPr>
          <w:b/>
          <w:sz w:val="36"/>
          <w:szCs w:val="36"/>
          <w:u w:val="single"/>
        </w:rPr>
        <w:t>Perform at Westminster</w:t>
      </w:r>
    </w:p>
    <w:p w:rsidR="00C37020" w:rsidRDefault="00C37020" w:rsidP="00C37020">
      <w:pPr>
        <w:jc w:val="both"/>
        <w:rPr>
          <w:sz w:val="20"/>
          <w:szCs w:val="20"/>
        </w:rPr>
      </w:pPr>
      <w:r>
        <w:rPr>
          <w:rFonts w:ascii="Helvetica" w:hAnsi="Helvetica" w:cs="Helvetica"/>
          <w:noProof/>
          <w:color w:val="000000"/>
          <w:sz w:val="20"/>
          <w:szCs w:val="20"/>
        </w:rPr>
        <w:drawing>
          <wp:anchor distT="0" distB="0" distL="114300" distR="114300" simplePos="0" relativeHeight="251665408" behindDoc="0" locked="0" layoutInCell="1" allowOverlap="1" wp14:anchorId="26A08066" wp14:editId="766A82BF">
            <wp:simplePos x="0" y="0"/>
            <wp:positionH relativeFrom="margin">
              <wp:posOffset>5029200</wp:posOffset>
            </wp:positionH>
            <wp:positionV relativeFrom="margin">
              <wp:posOffset>6810375</wp:posOffset>
            </wp:positionV>
            <wp:extent cx="1114425" cy="806450"/>
            <wp:effectExtent l="0" t="0" r="9525" b="0"/>
            <wp:wrapSquare wrapText="bothSides"/>
            <wp:docPr id="4" name="Picture 4" descr="http://www.clipartbest.com/cliparts/acq/ogz/acqogzR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clipartbest.com/cliparts/acq/ogz/acqogzRG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806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0"/>
          <w:szCs w:val="30"/>
        </w:rPr>
        <w:t xml:space="preserve">Come and enjoy the melodies of </w:t>
      </w:r>
      <w:r w:rsidRPr="00297D2E">
        <w:rPr>
          <w:i/>
          <w:sz w:val="30"/>
          <w:szCs w:val="30"/>
        </w:rPr>
        <w:t>Sweet Sounds Music</w:t>
      </w:r>
      <w:r>
        <w:rPr>
          <w:sz w:val="30"/>
          <w:szCs w:val="30"/>
        </w:rPr>
        <w:t>, on Monday, April 16</w:t>
      </w:r>
      <w:r w:rsidRPr="00297D2E">
        <w:rPr>
          <w:sz w:val="30"/>
          <w:szCs w:val="30"/>
          <w:vertAlign w:val="superscript"/>
        </w:rPr>
        <w:t>th</w:t>
      </w:r>
      <w:r>
        <w:rPr>
          <w:sz w:val="30"/>
          <w:szCs w:val="30"/>
        </w:rPr>
        <w:t>, at 2:00 pm in the Legacy Commons Event Hall. Sweet Sounds Music sings country southern gospel and 50/60 Doo Wop. The public is invited to attend.</w:t>
      </w:r>
    </w:p>
    <w:p w:rsidR="00C37020" w:rsidRDefault="00C37020" w:rsidP="00C37020">
      <w:pPr>
        <w:jc w:val="center"/>
      </w:pPr>
    </w:p>
    <w:p w:rsidR="00C37020" w:rsidRDefault="00C37020" w:rsidP="00C37020">
      <w:pPr>
        <w:jc w:val="center"/>
        <w:rPr>
          <w:b/>
          <w:sz w:val="36"/>
          <w:szCs w:val="36"/>
          <w:u w:val="single"/>
        </w:rPr>
      </w:pPr>
      <w:r w:rsidRPr="00C37020">
        <w:rPr>
          <w:rFonts w:ascii="Helvetica" w:hAnsi="Helvetica" w:cs="Helvetica"/>
          <w:b/>
          <w:noProof/>
          <w:color w:val="000000"/>
          <w:sz w:val="20"/>
          <w:szCs w:val="20"/>
          <w:u w:val="single"/>
        </w:rPr>
        <w:drawing>
          <wp:anchor distT="0" distB="0" distL="114300" distR="114300" simplePos="0" relativeHeight="251666432" behindDoc="0" locked="0" layoutInCell="1" allowOverlap="1" wp14:anchorId="0130250F" wp14:editId="2F0A620E">
            <wp:simplePos x="0" y="0"/>
            <wp:positionH relativeFrom="margin">
              <wp:posOffset>5238750</wp:posOffset>
            </wp:positionH>
            <wp:positionV relativeFrom="margin">
              <wp:posOffset>8056245</wp:posOffset>
            </wp:positionV>
            <wp:extent cx="666750" cy="819150"/>
            <wp:effectExtent l="0" t="0" r="0" b="0"/>
            <wp:wrapSquare wrapText="bothSides"/>
            <wp:docPr id="5" name="Picture 5" descr="https://tse3.mm.bing.net/th?id=OIP.vo3aK7EBO98TQy7gWscaIwHaIr&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tse3.mm.bing.net/th?id=OIP.vo3aK7EBO98TQy7gWscaIwHaIr&amp;pid=15.1&amp;P=0&amp;w=300&amp;h=3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819150"/>
                    </a:xfrm>
                    <a:prstGeom prst="rect">
                      <a:avLst/>
                    </a:prstGeom>
                    <a:noFill/>
                    <a:ln>
                      <a:noFill/>
                    </a:ln>
                  </pic:spPr>
                </pic:pic>
              </a:graphicData>
            </a:graphic>
          </wp:anchor>
        </w:drawing>
      </w:r>
      <w:proofErr w:type="spellStart"/>
      <w:r w:rsidRPr="00C37020">
        <w:rPr>
          <w:b/>
          <w:sz w:val="36"/>
          <w:szCs w:val="36"/>
          <w:u w:val="single"/>
        </w:rPr>
        <w:t>Windsong</w:t>
      </w:r>
      <w:proofErr w:type="spellEnd"/>
      <w:r w:rsidRPr="00C37020">
        <w:rPr>
          <w:b/>
          <w:sz w:val="36"/>
          <w:szCs w:val="36"/>
          <w:u w:val="single"/>
        </w:rPr>
        <w:t xml:space="preserve"> Flute Ensemble</w:t>
      </w:r>
    </w:p>
    <w:p w:rsidR="00C37020" w:rsidRDefault="00C37020" w:rsidP="00C37020">
      <w:pPr>
        <w:jc w:val="both"/>
        <w:rPr>
          <w:sz w:val="20"/>
          <w:szCs w:val="20"/>
        </w:rPr>
      </w:pPr>
      <w:r>
        <w:rPr>
          <w:sz w:val="30"/>
          <w:szCs w:val="30"/>
        </w:rPr>
        <w:t>Come to Westminster, in the Legacy Commons Event Hall, on Thursday, April 19</w:t>
      </w:r>
      <w:r w:rsidRPr="00192BD8">
        <w:rPr>
          <w:sz w:val="30"/>
          <w:szCs w:val="30"/>
          <w:vertAlign w:val="superscript"/>
        </w:rPr>
        <w:t>th</w:t>
      </w:r>
      <w:r>
        <w:rPr>
          <w:sz w:val="30"/>
          <w:szCs w:val="30"/>
        </w:rPr>
        <w:t xml:space="preserve">, at 2:00 pm, for the </w:t>
      </w:r>
      <w:proofErr w:type="spellStart"/>
      <w:r w:rsidRPr="00A47C73">
        <w:rPr>
          <w:i/>
          <w:sz w:val="30"/>
          <w:szCs w:val="30"/>
        </w:rPr>
        <w:t>Windsong</w:t>
      </w:r>
      <w:proofErr w:type="spellEnd"/>
      <w:r w:rsidRPr="00A47C73">
        <w:rPr>
          <w:i/>
          <w:sz w:val="30"/>
          <w:szCs w:val="30"/>
        </w:rPr>
        <w:t xml:space="preserve"> Flute Ensemble</w:t>
      </w:r>
      <w:r>
        <w:rPr>
          <w:sz w:val="30"/>
          <w:szCs w:val="30"/>
        </w:rPr>
        <w:t>. This is a group that loves to perform their beautiful music. The public is welcome to attend.</w:t>
      </w:r>
    </w:p>
    <w:p w:rsidR="00C37020" w:rsidRPr="00571E37" w:rsidRDefault="00C37020" w:rsidP="00C37020">
      <w:pPr>
        <w:jc w:val="both"/>
        <w:rPr>
          <w:sz w:val="16"/>
          <w:szCs w:val="16"/>
        </w:rPr>
      </w:pPr>
    </w:p>
    <w:p w:rsidR="00C37020" w:rsidRDefault="00C37020" w:rsidP="00C37020">
      <w:pPr>
        <w:jc w:val="center"/>
        <w:rPr>
          <w:b/>
          <w:sz w:val="36"/>
          <w:szCs w:val="36"/>
          <w:u w:val="single"/>
        </w:rPr>
      </w:pPr>
    </w:p>
    <w:p w:rsidR="00C37020" w:rsidRDefault="00C37020" w:rsidP="00C37020">
      <w:pPr>
        <w:jc w:val="center"/>
        <w:rPr>
          <w:b/>
          <w:sz w:val="36"/>
          <w:szCs w:val="36"/>
          <w:u w:val="single"/>
        </w:rPr>
      </w:pPr>
    </w:p>
    <w:p w:rsidR="00C37020" w:rsidRPr="00C37020" w:rsidRDefault="00C37020" w:rsidP="00C37020">
      <w:pPr>
        <w:jc w:val="center"/>
        <w:rPr>
          <w:b/>
          <w:sz w:val="16"/>
          <w:szCs w:val="16"/>
          <w:u w:val="single"/>
        </w:rPr>
      </w:pPr>
      <w:r w:rsidRPr="00C37020">
        <w:rPr>
          <w:b/>
          <w:sz w:val="36"/>
          <w:szCs w:val="36"/>
          <w:u w:val="single"/>
        </w:rPr>
        <w:t>Royerton Elementary Choir and Rockers</w:t>
      </w:r>
    </w:p>
    <w:p w:rsidR="00C37020" w:rsidRDefault="00C37020" w:rsidP="00C37020">
      <w:pPr>
        <w:jc w:val="both"/>
        <w:rPr>
          <w:sz w:val="20"/>
          <w:szCs w:val="20"/>
        </w:rPr>
      </w:pPr>
      <w:r>
        <w:rPr>
          <w:rFonts w:ascii="Helvetica" w:hAnsi="Helvetica" w:cs="Helvetica"/>
          <w:noProof/>
          <w:color w:val="000000"/>
          <w:sz w:val="20"/>
          <w:szCs w:val="20"/>
        </w:rPr>
        <w:drawing>
          <wp:anchor distT="0" distB="0" distL="114300" distR="114300" simplePos="0" relativeHeight="251667456" behindDoc="0" locked="0" layoutInCell="1" allowOverlap="1" wp14:anchorId="6DB31E43" wp14:editId="0B9CECF3">
            <wp:simplePos x="0" y="0"/>
            <wp:positionH relativeFrom="margin">
              <wp:posOffset>-276225</wp:posOffset>
            </wp:positionH>
            <wp:positionV relativeFrom="margin">
              <wp:posOffset>553720</wp:posOffset>
            </wp:positionV>
            <wp:extent cx="1153795" cy="1085850"/>
            <wp:effectExtent l="0" t="0" r="8255" b="0"/>
            <wp:wrapSquare wrapText="bothSides"/>
            <wp:docPr id="7" name="Picture 7" descr="https://tse2.mm.bing.net/th?id=OIP.cxVYyjxnyLEFzx3HXQ3qugHaF_&amp;pid=15.1&amp;P=0&amp;w=200&amp;h=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tse2.mm.bing.net/th?id=OIP.cxVYyjxnyLEFzx3HXQ3qugHaF_&amp;pid=15.1&amp;P=0&amp;w=200&amp;h=1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379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0"/>
          <w:szCs w:val="30"/>
        </w:rPr>
        <w:t>Our residents can’t help but smile whenever youngsters come to Westminster to perform for them. On Tuesday, April 24</w:t>
      </w:r>
      <w:r w:rsidRPr="001A2B52">
        <w:rPr>
          <w:sz w:val="30"/>
          <w:szCs w:val="30"/>
          <w:vertAlign w:val="superscript"/>
        </w:rPr>
        <w:t>th</w:t>
      </w:r>
      <w:r>
        <w:rPr>
          <w:sz w:val="30"/>
          <w:szCs w:val="30"/>
        </w:rPr>
        <w:t xml:space="preserve">, at 3:00 pm, the Royerton Elementary Choir and Rockers will be in the Legacy Commons Event Hall to sing and play their instruments. </w:t>
      </w:r>
      <w:r>
        <w:rPr>
          <w:sz w:val="30"/>
          <w:szCs w:val="30"/>
        </w:rPr>
        <w:t xml:space="preserve"> The p</w:t>
      </w:r>
      <w:r>
        <w:rPr>
          <w:sz w:val="30"/>
          <w:szCs w:val="30"/>
        </w:rPr>
        <w:t>ublic is invited to join us.</w:t>
      </w:r>
    </w:p>
    <w:p w:rsidR="00C37020" w:rsidRPr="009B74CE" w:rsidRDefault="00C37020" w:rsidP="00C37020">
      <w:pPr>
        <w:jc w:val="both"/>
        <w:rPr>
          <w:sz w:val="18"/>
          <w:szCs w:val="18"/>
        </w:rPr>
      </w:pPr>
      <w:r>
        <w:rPr>
          <w:rFonts w:ascii="Helvetica" w:hAnsi="Helvetica" w:cs="Helvetica"/>
          <w:noProof/>
          <w:color w:val="000000"/>
          <w:sz w:val="20"/>
          <w:szCs w:val="20"/>
        </w:rPr>
        <w:drawing>
          <wp:anchor distT="0" distB="0" distL="114300" distR="114300" simplePos="0" relativeHeight="251668480" behindDoc="0" locked="0" layoutInCell="1" allowOverlap="1" wp14:anchorId="50A6F5F1" wp14:editId="3035F013">
            <wp:simplePos x="0" y="0"/>
            <wp:positionH relativeFrom="margin">
              <wp:posOffset>5343525</wp:posOffset>
            </wp:positionH>
            <wp:positionV relativeFrom="margin">
              <wp:posOffset>1743075</wp:posOffset>
            </wp:positionV>
            <wp:extent cx="771525" cy="1076960"/>
            <wp:effectExtent l="0" t="0" r="9525" b="8890"/>
            <wp:wrapSquare wrapText="bothSides"/>
            <wp:docPr id="8" name="Picture 8" descr="http://www.clipartbest.com/cliparts/aTq/xeg/aTqxegRL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clipartbest.com/cliparts/aTq/xeg/aTqxegRLc.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1076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7020" w:rsidRPr="00E43F2C" w:rsidRDefault="00C37020" w:rsidP="00C37020">
      <w:pPr>
        <w:jc w:val="center"/>
        <w:rPr>
          <w:sz w:val="16"/>
          <w:szCs w:val="16"/>
        </w:rPr>
      </w:pPr>
      <w:r w:rsidRPr="00C37020">
        <w:rPr>
          <w:b/>
          <w:sz w:val="36"/>
          <w:szCs w:val="36"/>
          <w:u w:val="single"/>
        </w:rPr>
        <w:t>Woody Noblitt Quartet</w:t>
      </w:r>
    </w:p>
    <w:p w:rsidR="00C37020" w:rsidRPr="009B74CE" w:rsidRDefault="00C37020" w:rsidP="00C37020">
      <w:pPr>
        <w:jc w:val="both"/>
        <w:rPr>
          <w:sz w:val="30"/>
          <w:szCs w:val="30"/>
        </w:rPr>
      </w:pPr>
      <w:r>
        <w:rPr>
          <w:sz w:val="30"/>
          <w:szCs w:val="30"/>
        </w:rPr>
        <w:t>On Monday, April 23</w:t>
      </w:r>
      <w:r w:rsidRPr="00E43F2C">
        <w:rPr>
          <w:sz w:val="30"/>
          <w:szCs w:val="30"/>
          <w:vertAlign w:val="superscript"/>
        </w:rPr>
        <w:t>rd</w:t>
      </w:r>
      <w:r>
        <w:rPr>
          <w:sz w:val="30"/>
          <w:szCs w:val="30"/>
        </w:rPr>
        <w:t>, at 7:00 pm, The Woody Noblitt Quartet will be at Westminster, singing Barber Shop Quartet music. Everyone is welcome to attend.</w:t>
      </w:r>
    </w:p>
    <w:p w:rsidR="00C37020" w:rsidRPr="00F04664" w:rsidRDefault="00C37020" w:rsidP="00C37020">
      <w:pPr>
        <w:jc w:val="both"/>
        <w:rPr>
          <w:sz w:val="18"/>
          <w:szCs w:val="18"/>
        </w:rPr>
      </w:pPr>
    </w:p>
    <w:p w:rsidR="00C37020" w:rsidRPr="00F04664" w:rsidRDefault="00C37020" w:rsidP="00C37020">
      <w:pPr>
        <w:jc w:val="center"/>
        <w:rPr>
          <w:sz w:val="16"/>
          <w:szCs w:val="16"/>
        </w:rPr>
      </w:pPr>
      <w:r w:rsidRPr="00C37020">
        <w:rPr>
          <w:b/>
          <w:sz w:val="36"/>
          <w:szCs w:val="36"/>
          <w:u w:val="single"/>
        </w:rPr>
        <w:t>Comedian and Enthusiast to</w:t>
      </w:r>
      <w:r w:rsidRPr="00C37020">
        <w:rPr>
          <w:b/>
          <w:sz w:val="36"/>
          <w:szCs w:val="36"/>
          <w:u w:val="single"/>
        </w:rPr>
        <w:t xml:space="preserve"> </w:t>
      </w:r>
      <w:r w:rsidRPr="00C37020">
        <w:rPr>
          <w:b/>
          <w:sz w:val="36"/>
          <w:szCs w:val="36"/>
          <w:u w:val="single"/>
        </w:rPr>
        <w:t xml:space="preserve">Perform at </w:t>
      </w:r>
      <w:r>
        <w:rPr>
          <w:b/>
          <w:sz w:val="36"/>
          <w:szCs w:val="36"/>
          <w:u w:val="single"/>
        </w:rPr>
        <w:t>W</w:t>
      </w:r>
      <w:r w:rsidRPr="00C37020">
        <w:rPr>
          <w:b/>
          <w:sz w:val="36"/>
          <w:szCs w:val="36"/>
          <w:u w:val="single"/>
        </w:rPr>
        <w:t>estminster</w:t>
      </w:r>
    </w:p>
    <w:p w:rsidR="00C37020" w:rsidRPr="00FB04AA" w:rsidRDefault="00C37020" w:rsidP="00C37020">
      <w:pPr>
        <w:jc w:val="both"/>
        <w:rPr>
          <w:sz w:val="30"/>
          <w:szCs w:val="30"/>
        </w:rPr>
      </w:pPr>
      <w:r w:rsidRPr="00C37020">
        <w:rPr>
          <w:rFonts w:ascii="Helvetica" w:hAnsi="Helvetica" w:cs="Helvetica"/>
          <w:b/>
          <w:noProof/>
          <w:color w:val="000000"/>
          <w:sz w:val="20"/>
          <w:szCs w:val="20"/>
          <w:u w:val="single"/>
        </w:rPr>
        <w:drawing>
          <wp:anchor distT="0" distB="0" distL="114300" distR="114300" simplePos="0" relativeHeight="251669504" behindDoc="0" locked="0" layoutInCell="1" allowOverlap="1" wp14:anchorId="072782B5" wp14:editId="11CE0930">
            <wp:simplePos x="0" y="0"/>
            <wp:positionH relativeFrom="margin">
              <wp:posOffset>-150495</wp:posOffset>
            </wp:positionH>
            <wp:positionV relativeFrom="margin">
              <wp:posOffset>3105150</wp:posOffset>
            </wp:positionV>
            <wp:extent cx="981075" cy="973455"/>
            <wp:effectExtent l="0" t="0" r="9525" b="0"/>
            <wp:wrapSquare wrapText="bothSides"/>
            <wp:docPr id="11" name="Picture 11" descr="http://www.clipartbest.com/cliparts/bcy/EX5/bcyEX5Kz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clipartbest.com/cliparts/bcy/EX5/bcyEX5Kzi.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1075" cy="973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0"/>
          <w:szCs w:val="30"/>
        </w:rPr>
        <w:t xml:space="preserve">We are happy to announce that we have rescheduled our </w:t>
      </w:r>
      <w:r w:rsidRPr="00F04664">
        <w:rPr>
          <w:i/>
          <w:sz w:val="30"/>
          <w:szCs w:val="30"/>
        </w:rPr>
        <w:t>Comedian and Enthusiast</w:t>
      </w:r>
      <w:r>
        <w:rPr>
          <w:sz w:val="30"/>
          <w:szCs w:val="30"/>
        </w:rPr>
        <w:t>, Jeff Riker, for Wednesday, April 25</w:t>
      </w:r>
      <w:r w:rsidRPr="00F04664">
        <w:rPr>
          <w:sz w:val="30"/>
          <w:szCs w:val="30"/>
          <w:vertAlign w:val="superscript"/>
        </w:rPr>
        <w:t>th</w:t>
      </w:r>
      <w:r>
        <w:rPr>
          <w:sz w:val="30"/>
          <w:szCs w:val="30"/>
        </w:rPr>
        <w:t>, at 2:00 pm. The public is invited to attend what is sure to be a fun event!</w:t>
      </w:r>
    </w:p>
    <w:p w:rsidR="00C37020" w:rsidRDefault="00C37020" w:rsidP="00C37020">
      <w:pPr>
        <w:jc w:val="both"/>
        <w:rPr>
          <w:sz w:val="20"/>
          <w:szCs w:val="20"/>
        </w:rPr>
      </w:pPr>
    </w:p>
    <w:p w:rsidR="00C37020" w:rsidRPr="00C873A1" w:rsidRDefault="00C37020" w:rsidP="00C37020">
      <w:pPr>
        <w:jc w:val="both"/>
        <w:rPr>
          <w:sz w:val="20"/>
          <w:szCs w:val="20"/>
        </w:rPr>
      </w:pPr>
    </w:p>
    <w:p w:rsidR="00C37020" w:rsidRPr="00FD72DC" w:rsidRDefault="00C37020" w:rsidP="00C37020">
      <w:pPr>
        <w:jc w:val="center"/>
        <w:rPr>
          <w:sz w:val="16"/>
          <w:szCs w:val="16"/>
        </w:rPr>
      </w:pPr>
      <w:r w:rsidRPr="00C37020">
        <w:rPr>
          <w:b/>
          <w:sz w:val="36"/>
          <w:szCs w:val="34"/>
          <w:u w:val="single"/>
        </w:rPr>
        <w:t xml:space="preserve">Christian Ministries Community Choir, with Doug Ammon </w:t>
      </w:r>
      <w:bookmarkStart w:id="0" w:name="_GoBack"/>
      <w:bookmarkEnd w:id="0"/>
      <w:r w:rsidRPr="00C37020">
        <w:rPr>
          <w:rFonts w:ascii="Helvetica" w:hAnsi="Helvetica" w:cs="Helvetica"/>
          <w:b/>
          <w:noProof/>
          <w:color w:val="000000"/>
          <w:sz w:val="22"/>
          <w:szCs w:val="20"/>
          <w:u w:val="single"/>
        </w:rPr>
        <w:drawing>
          <wp:anchor distT="0" distB="0" distL="114300" distR="114300" simplePos="0" relativeHeight="251670528" behindDoc="0" locked="0" layoutInCell="1" allowOverlap="1" wp14:anchorId="17240D27" wp14:editId="5D195AF9">
            <wp:simplePos x="0" y="0"/>
            <wp:positionH relativeFrom="margin">
              <wp:posOffset>5285740</wp:posOffset>
            </wp:positionH>
            <wp:positionV relativeFrom="margin">
              <wp:posOffset>4517390</wp:posOffset>
            </wp:positionV>
            <wp:extent cx="654685" cy="930275"/>
            <wp:effectExtent l="0" t="0" r="0" b="3175"/>
            <wp:wrapSquare wrapText="bothSides"/>
            <wp:docPr id="9" name="Picture 9" descr="http://cliparts.co/cliparts/Big/KrA/BigKrAr6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cliparts.co/cliparts/Big/KrA/BigKrAr6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4685" cy="930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7020" w:rsidRDefault="00C37020" w:rsidP="00C37020">
      <w:pPr>
        <w:jc w:val="both"/>
        <w:rPr>
          <w:sz w:val="30"/>
          <w:szCs w:val="30"/>
        </w:rPr>
      </w:pPr>
      <w:r w:rsidRPr="00F04664">
        <w:rPr>
          <w:sz w:val="30"/>
          <w:szCs w:val="30"/>
        </w:rPr>
        <w:t xml:space="preserve">The </w:t>
      </w:r>
      <w:r w:rsidRPr="009375EC">
        <w:rPr>
          <w:i/>
          <w:sz w:val="30"/>
          <w:szCs w:val="30"/>
        </w:rPr>
        <w:t>Christian Ministries Community Choir</w:t>
      </w:r>
      <w:r>
        <w:rPr>
          <w:sz w:val="30"/>
          <w:szCs w:val="30"/>
        </w:rPr>
        <w:t>, featuring Doug Ammon, will be at Westminster on Monday, April 30</w:t>
      </w:r>
      <w:r w:rsidRPr="00FD72DC">
        <w:rPr>
          <w:sz w:val="30"/>
          <w:szCs w:val="30"/>
          <w:vertAlign w:val="superscript"/>
        </w:rPr>
        <w:t>th</w:t>
      </w:r>
      <w:r>
        <w:rPr>
          <w:sz w:val="30"/>
          <w:szCs w:val="30"/>
        </w:rPr>
        <w:t>, at 7:00 pm, for an evening concert. The public is welcome to attend.</w:t>
      </w:r>
    </w:p>
    <w:p w:rsidR="00C37020" w:rsidRPr="00DA2871" w:rsidRDefault="00C37020" w:rsidP="00C37020">
      <w:pPr>
        <w:jc w:val="both"/>
        <w:rPr>
          <w:sz w:val="18"/>
          <w:szCs w:val="18"/>
        </w:rPr>
      </w:pPr>
    </w:p>
    <w:p w:rsidR="00C37020" w:rsidRPr="00DA2871" w:rsidRDefault="00C37020" w:rsidP="00C37020">
      <w:pPr>
        <w:jc w:val="center"/>
        <w:rPr>
          <w:sz w:val="16"/>
          <w:szCs w:val="16"/>
        </w:rPr>
      </w:pPr>
      <w:r w:rsidRPr="00471C1B">
        <w:rPr>
          <w:b/>
          <w:sz w:val="36"/>
          <w:szCs w:val="36"/>
          <w:u w:val="single"/>
        </w:rPr>
        <w:t>Westminster Residents to</w:t>
      </w:r>
      <w:r w:rsidRPr="00471C1B">
        <w:rPr>
          <w:b/>
          <w:sz w:val="36"/>
          <w:szCs w:val="36"/>
          <w:u w:val="single"/>
        </w:rPr>
        <w:t xml:space="preserve"> </w:t>
      </w:r>
      <w:r w:rsidRPr="00471C1B">
        <w:rPr>
          <w:b/>
          <w:sz w:val="36"/>
          <w:szCs w:val="36"/>
          <w:u w:val="single"/>
        </w:rPr>
        <w:t xml:space="preserve">Visit </w:t>
      </w:r>
      <w:r w:rsidRPr="00471C1B">
        <w:rPr>
          <w:b/>
          <w:i/>
          <w:sz w:val="36"/>
          <w:szCs w:val="36"/>
          <w:u w:val="single"/>
        </w:rPr>
        <w:t>Interstate 69</w:t>
      </w:r>
      <w:r w:rsidRPr="00471C1B">
        <w:rPr>
          <w:b/>
          <w:sz w:val="36"/>
          <w:szCs w:val="36"/>
          <w:u w:val="single"/>
        </w:rPr>
        <w:t xml:space="preserve"> </w:t>
      </w:r>
    </w:p>
    <w:p w:rsidR="00C37020" w:rsidRDefault="00C37020" w:rsidP="00C37020">
      <w:pPr>
        <w:jc w:val="both"/>
        <w:rPr>
          <w:sz w:val="16"/>
          <w:szCs w:val="16"/>
        </w:rPr>
      </w:pPr>
      <w:r w:rsidRPr="004F1718">
        <w:rPr>
          <w:i/>
          <w:sz w:val="30"/>
          <w:szCs w:val="30"/>
        </w:rPr>
        <w:t>Interstate 69</w:t>
      </w:r>
      <w:r>
        <w:rPr>
          <w:sz w:val="30"/>
          <w:szCs w:val="30"/>
        </w:rPr>
        <w:t xml:space="preserve"> has furnished one of Westminster’s Model Apartments and it is so beautiful! On Wednesday</w:t>
      </w:r>
      <w:proofErr w:type="gramStart"/>
      <w:r>
        <w:rPr>
          <w:sz w:val="30"/>
          <w:szCs w:val="30"/>
        </w:rPr>
        <w:t>,</w:t>
      </w:r>
      <w:r w:rsidRPr="00B9183B">
        <w:rPr>
          <w:rFonts w:ascii="Open Sans" w:hAnsi="Open Sans" w:cs="Helvetica"/>
          <w:noProof/>
          <w:color w:val="6B6B6B"/>
          <w:sz w:val="21"/>
          <w:szCs w:val="21"/>
        </w:rPr>
        <w:t xml:space="preserve"> </w:t>
      </w:r>
      <w:r>
        <w:rPr>
          <w:sz w:val="30"/>
          <w:szCs w:val="30"/>
        </w:rPr>
        <w:t xml:space="preserve"> April</w:t>
      </w:r>
      <w:proofErr w:type="gramEnd"/>
      <w:r>
        <w:rPr>
          <w:sz w:val="30"/>
          <w:szCs w:val="30"/>
        </w:rPr>
        <w:t xml:space="preserve"> 18</w:t>
      </w:r>
      <w:r w:rsidRPr="00DA2871">
        <w:rPr>
          <w:sz w:val="30"/>
          <w:szCs w:val="30"/>
          <w:vertAlign w:val="superscript"/>
        </w:rPr>
        <w:t>th</w:t>
      </w:r>
      <w:r>
        <w:rPr>
          <w:sz w:val="30"/>
          <w:szCs w:val="30"/>
        </w:rPr>
        <w:t xml:space="preserve">, our residents will be visiting the </w:t>
      </w:r>
      <w:r w:rsidRPr="004F1718">
        <w:rPr>
          <w:i/>
          <w:sz w:val="30"/>
          <w:szCs w:val="30"/>
        </w:rPr>
        <w:t>Interstate 69</w:t>
      </w:r>
      <w:r>
        <w:rPr>
          <w:sz w:val="30"/>
          <w:szCs w:val="30"/>
        </w:rPr>
        <w:t xml:space="preserve"> Furniture Store in Daleville, where they will be seeing all the wonderful new styles of furniture and be treated to refreshments!</w:t>
      </w:r>
    </w:p>
    <w:p w:rsidR="00C37020" w:rsidRPr="006C059A" w:rsidRDefault="00C37020" w:rsidP="00C37020">
      <w:pPr>
        <w:jc w:val="both"/>
        <w:rPr>
          <w:sz w:val="18"/>
          <w:szCs w:val="18"/>
        </w:rPr>
      </w:pPr>
    </w:p>
    <w:p w:rsidR="00C37020" w:rsidRPr="004F1718" w:rsidRDefault="00C37020" w:rsidP="00C37020">
      <w:pPr>
        <w:jc w:val="both"/>
        <w:rPr>
          <w:sz w:val="8"/>
          <w:szCs w:val="8"/>
        </w:rPr>
      </w:pPr>
    </w:p>
    <w:p w:rsidR="00C37020" w:rsidRPr="00B9183B" w:rsidRDefault="00C37020" w:rsidP="00C37020">
      <w:pPr>
        <w:pBdr>
          <w:top w:val="single" w:sz="24" w:space="1" w:color="31849B" w:themeColor="accent5" w:themeShade="BF"/>
          <w:left w:val="single" w:sz="24" w:space="0" w:color="31849B" w:themeColor="accent5" w:themeShade="BF"/>
          <w:bottom w:val="single" w:sz="24" w:space="1" w:color="31849B" w:themeColor="accent5" w:themeShade="BF"/>
          <w:right w:val="single" w:sz="24" w:space="4" w:color="31849B" w:themeColor="accent5" w:themeShade="BF"/>
        </w:pBdr>
        <w:jc w:val="both"/>
        <w:rPr>
          <w:sz w:val="8"/>
          <w:szCs w:val="8"/>
        </w:rPr>
      </w:pPr>
    </w:p>
    <w:p w:rsidR="00C37020" w:rsidRDefault="00C37020" w:rsidP="00C37020">
      <w:pPr>
        <w:pBdr>
          <w:top w:val="single" w:sz="24" w:space="1" w:color="31849B" w:themeColor="accent5" w:themeShade="BF"/>
          <w:left w:val="single" w:sz="24" w:space="0" w:color="31849B" w:themeColor="accent5" w:themeShade="BF"/>
          <w:bottom w:val="single" w:sz="24" w:space="1" w:color="31849B" w:themeColor="accent5" w:themeShade="BF"/>
          <w:right w:val="single" w:sz="24" w:space="4" w:color="31849B" w:themeColor="accent5" w:themeShade="BF"/>
        </w:pBdr>
        <w:jc w:val="both"/>
        <w:rPr>
          <w:sz w:val="8"/>
          <w:szCs w:val="8"/>
        </w:rPr>
      </w:pPr>
      <w:r w:rsidRPr="0024623D">
        <w:rPr>
          <w:sz w:val="30"/>
          <w:szCs w:val="30"/>
        </w:rPr>
        <w:t>Did you know that Westminster Village has a variety of floor plans in many different sizes, including larger apartments? The Combo apartments are 815 square feet and come in a 1 or 2 bedroom floorplan. The Deluxe Suites are 1,046 square feet and have two bedrooms, two bathrooms. For more details, or to schedule a tour, call Tyler or Melody at 288-2155.</w:t>
      </w:r>
    </w:p>
    <w:p w:rsidR="00426E7E" w:rsidRDefault="00471C1B" w:rsidP="006100AD">
      <w:pPr>
        <w:rPr>
          <w:rFonts w:ascii="Edwardian Script ITC" w:hAnsi="Edwardian Script ITC"/>
          <w:sz w:val="20"/>
          <w:szCs w:val="20"/>
        </w:rPr>
      </w:pPr>
      <w:r>
        <w:rPr>
          <w:noProof/>
        </w:rPr>
        <w:drawing>
          <wp:anchor distT="0" distB="0" distL="114300" distR="114300" simplePos="0" relativeHeight="251671552" behindDoc="1" locked="0" layoutInCell="1" allowOverlap="1" wp14:anchorId="53DB6D26" wp14:editId="23F7355B">
            <wp:simplePos x="0" y="0"/>
            <wp:positionH relativeFrom="column">
              <wp:posOffset>2049780</wp:posOffset>
            </wp:positionH>
            <wp:positionV relativeFrom="paragraph">
              <wp:posOffset>102870</wp:posOffset>
            </wp:positionV>
            <wp:extent cx="1647825" cy="1381125"/>
            <wp:effectExtent l="0" t="0" r="9525" b="9525"/>
            <wp:wrapTight wrapText="bothSides">
              <wp:wrapPolygon edited="0">
                <wp:start x="0" y="0"/>
                <wp:lineTo x="0" y="21451"/>
                <wp:lineTo x="21475" y="21451"/>
                <wp:lineTo x="21475" y="0"/>
                <wp:lineTo x="0" y="0"/>
              </wp:wrapPolygon>
            </wp:wrapTight>
            <wp:docPr id="6" name="Picture 6" descr="\\inmuncwvmfs\redirectedfolders\mscoble\Desktop\SANY0639.JPG"/>
            <wp:cNvGraphicFramePr/>
            <a:graphic xmlns:a="http://schemas.openxmlformats.org/drawingml/2006/main">
              <a:graphicData uri="http://schemas.openxmlformats.org/drawingml/2006/picture">
                <pic:pic xmlns:pic="http://schemas.openxmlformats.org/drawingml/2006/picture">
                  <pic:nvPicPr>
                    <pic:cNvPr id="1" name="Picture 1" descr="\\inmuncwvmfs\redirectedfolders\mscoble\Desktop\SANY0639.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78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3A45" w:rsidRPr="00E42E23" w:rsidRDefault="00843A45" w:rsidP="00B02E97">
      <w:pPr>
        <w:jc w:val="center"/>
        <w:rPr>
          <w:color w:val="4F6228" w:themeColor="accent3" w:themeShade="80"/>
        </w:rPr>
      </w:pPr>
    </w:p>
    <w:sectPr w:rsidR="00843A45" w:rsidRPr="00E42E23" w:rsidSect="00C37020">
      <w:pgSz w:w="12240" w:h="15840"/>
      <w:pgMar w:top="27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AD"/>
    <w:rsid w:val="00051465"/>
    <w:rsid w:val="000950A7"/>
    <w:rsid w:val="00096491"/>
    <w:rsid w:val="000B3F11"/>
    <w:rsid w:val="000E5312"/>
    <w:rsid w:val="000F2C73"/>
    <w:rsid w:val="00124FA0"/>
    <w:rsid w:val="00126FE9"/>
    <w:rsid w:val="00146FE7"/>
    <w:rsid w:val="00153663"/>
    <w:rsid w:val="001A2C8E"/>
    <w:rsid w:val="002213E7"/>
    <w:rsid w:val="002D71F7"/>
    <w:rsid w:val="00304DE6"/>
    <w:rsid w:val="00333B09"/>
    <w:rsid w:val="00352A61"/>
    <w:rsid w:val="00371258"/>
    <w:rsid w:val="003760FC"/>
    <w:rsid w:val="003B0DC1"/>
    <w:rsid w:val="003B30E6"/>
    <w:rsid w:val="003F7AF6"/>
    <w:rsid w:val="004229CC"/>
    <w:rsid w:val="00426E7E"/>
    <w:rsid w:val="00471C1B"/>
    <w:rsid w:val="004C4287"/>
    <w:rsid w:val="004D311A"/>
    <w:rsid w:val="00516B49"/>
    <w:rsid w:val="005215B5"/>
    <w:rsid w:val="005334D9"/>
    <w:rsid w:val="0055522D"/>
    <w:rsid w:val="00572BC4"/>
    <w:rsid w:val="00593FA8"/>
    <w:rsid w:val="005B762D"/>
    <w:rsid w:val="005D48DF"/>
    <w:rsid w:val="005F5EDA"/>
    <w:rsid w:val="006100AD"/>
    <w:rsid w:val="00631871"/>
    <w:rsid w:val="00631D2E"/>
    <w:rsid w:val="00644C65"/>
    <w:rsid w:val="006A52D1"/>
    <w:rsid w:val="006B4A16"/>
    <w:rsid w:val="00704118"/>
    <w:rsid w:val="00710492"/>
    <w:rsid w:val="00736686"/>
    <w:rsid w:val="00751266"/>
    <w:rsid w:val="0075732C"/>
    <w:rsid w:val="007B154B"/>
    <w:rsid w:val="00823026"/>
    <w:rsid w:val="00824B61"/>
    <w:rsid w:val="0083281E"/>
    <w:rsid w:val="00843A45"/>
    <w:rsid w:val="00847579"/>
    <w:rsid w:val="008547A0"/>
    <w:rsid w:val="00867DE9"/>
    <w:rsid w:val="008707B5"/>
    <w:rsid w:val="00891E8E"/>
    <w:rsid w:val="008A61EB"/>
    <w:rsid w:val="008C4E78"/>
    <w:rsid w:val="00912A7A"/>
    <w:rsid w:val="00922A13"/>
    <w:rsid w:val="00922E91"/>
    <w:rsid w:val="009270C6"/>
    <w:rsid w:val="00927402"/>
    <w:rsid w:val="0093115F"/>
    <w:rsid w:val="00965A75"/>
    <w:rsid w:val="009725D5"/>
    <w:rsid w:val="009E12CE"/>
    <w:rsid w:val="00A12BD2"/>
    <w:rsid w:val="00A352D4"/>
    <w:rsid w:val="00A7704E"/>
    <w:rsid w:val="00AB340F"/>
    <w:rsid w:val="00AC4E2E"/>
    <w:rsid w:val="00AE400A"/>
    <w:rsid w:val="00B00C1F"/>
    <w:rsid w:val="00B02E97"/>
    <w:rsid w:val="00B527C7"/>
    <w:rsid w:val="00B53670"/>
    <w:rsid w:val="00B8119B"/>
    <w:rsid w:val="00BB5809"/>
    <w:rsid w:val="00BD2BE7"/>
    <w:rsid w:val="00BE61DE"/>
    <w:rsid w:val="00C057E9"/>
    <w:rsid w:val="00C37020"/>
    <w:rsid w:val="00C71F06"/>
    <w:rsid w:val="00C85780"/>
    <w:rsid w:val="00CB35CD"/>
    <w:rsid w:val="00CB3817"/>
    <w:rsid w:val="00CE2C52"/>
    <w:rsid w:val="00CF6343"/>
    <w:rsid w:val="00D81ADE"/>
    <w:rsid w:val="00DD5032"/>
    <w:rsid w:val="00DE47EC"/>
    <w:rsid w:val="00E01EDA"/>
    <w:rsid w:val="00E0712C"/>
    <w:rsid w:val="00E315F3"/>
    <w:rsid w:val="00E42E23"/>
    <w:rsid w:val="00E56D13"/>
    <w:rsid w:val="00E645B1"/>
    <w:rsid w:val="00E8711B"/>
    <w:rsid w:val="00E93CE9"/>
    <w:rsid w:val="00EF1A07"/>
    <w:rsid w:val="00F55D83"/>
    <w:rsid w:val="00FA4E2F"/>
    <w:rsid w:val="00FB3AA7"/>
    <w:rsid w:val="00FE5F4B"/>
    <w:rsid w:val="00FE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Westminster Village</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A. Scoble</dc:creator>
  <cp:lastModifiedBy>Holly Nelson</cp:lastModifiedBy>
  <cp:revision>2</cp:revision>
  <cp:lastPrinted>2018-03-29T13:51:00Z</cp:lastPrinted>
  <dcterms:created xsi:type="dcterms:W3CDTF">2018-04-05T15:23:00Z</dcterms:created>
  <dcterms:modified xsi:type="dcterms:W3CDTF">2018-04-05T15:23:00Z</dcterms:modified>
</cp:coreProperties>
</file>